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2B" w:rsidRPr="006C21D3" w:rsidRDefault="00E0462B" w:rsidP="006C21D3">
      <w:pPr>
        <w:autoSpaceDE w:val="0"/>
        <w:autoSpaceDN w:val="0"/>
        <w:adjustRightInd w:val="0"/>
        <w:spacing w:after="0" w:line="240" w:lineRule="auto"/>
        <w:ind w:left="0" w:firstLine="0"/>
        <w:jc w:val="center"/>
        <w:rPr>
          <w:rStyle w:val="20"/>
          <w:b w:val="0"/>
          <w:color w:val="auto"/>
          <w:sz w:val="24"/>
          <w:szCs w:val="24"/>
        </w:rPr>
      </w:pPr>
      <w:r w:rsidRPr="006C21D3">
        <w:rPr>
          <w:rStyle w:val="20"/>
          <w:color w:val="auto"/>
          <w:sz w:val="24"/>
          <w:szCs w:val="24"/>
        </w:rPr>
        <w:t>Рабочая программа</w:t>
      </w:r>
    </w:p>
    <w:p w:rsidR="00E0462B" w:rsidRPr="006C21D3" w:rsidRDefault="00E0462B" w:rsidP="006C21D3">
      <w:pPr>
        <w:pStyle w:val="2"/>
        <w:spacing w:line="240" w:lineRule="auto"/>
        <w:ind w:firstLine="0"/>
        <w:jc w:val="center"/>
        <w:rPr>
          <w:rStyle w:val="20"/>
          <w:b/>
          <w:sz w:val="24"/>
          <w:szCs w:val="24"/>
        </w:rPr>
      </w:pPr>
      <w:r w:rsidRPr="006C21D3">
        <w:rPr>
          <w:rStyle w:val="20"/>
          <w:sz w:val="24"/>
          <w:szCs w:val="24"/>
        </w:rPr>
        <w:t xml:space="preserve">по </w:t>
      </w:r>
      <w:r w:rsidR="0029771C" w:rsidRPr="006C21D3">
        <w:rPr>
          <w:bCs w:val="0"/>
          <w:sz w:val="24"/>
          <w:szCs w:val="24"/>
        </w:rPr>
        <w:t>английскому языку</w:t>
      </w:r>
    </w:p>
    <w:p w:rsidR="00E0462B" w:rsidRPr="006C21D3" w:rsidRDefault="00E0462B" w:rsidP="006C21D3">
      <w:pPr>
        <w:pStyle w:val="2"/>
        <w:spacing w:line="240" w:lineRule="auto"/>
        <w:ind w:firstLine="0"/>
        <w:jc w:val="center"/>
        <w:rPr>
          <w:rStyle w:val="20"/>
          <w:b/>
          <w:sz w:val="24"/>
          <w:szCs w:val="24"/>
        </w:rPr>
      </w:pPr>
      <w:r w:rsidRPr="006C21D3">
        <w:rPr>
          <w:rStyle w:val="20"/>
          <w:sz w:val="24"/>
          <w:szCs w:val="24"/>
        </w:rPr>
        <w:t>5</w:t>
      </w:r>
      <w:r w:rsidR="0029771C" w:rsidRPr="006C21D3">
        <w:rPr>
          <w:rStyle w:val="20"/>
          <w:sz w:val="24"/>
          <w:szCs w:val="24"/>
        </w:rPr>
        <w:t>-9</w:t>
      </w:r>
      <w:r w:rsidRPr="006C21D3">
        <w:rPr>
          <w:rStyle w:val="20"/>
          <w:sz w:val="24"/>
          <w:szCs w:val="24"/>
        </w:rPr>
        <w:t xml:space="preserve"> класс</w:t>
      </w:r>
      <w:r w:rsidR="0029771C" w:rsidRPr="006C21D3">
        <w:rPr>
          <w:rStyle w:val="20"/>
          <w:sz w:val="24"/>
          <w:szCs w:val="24"/>
        </w:rPr>
        <w:t xml:space="preserve"> ФГОС</w:t>
      </w:r>
    </w:p>
    <w:p w:rsidR="00E0462B" w:rsidRPr="006C21D3" w:rsidRDefault="00E0462B" w:rsidP="006C21D3">
      <w:pPr>
        <w:pStyle w:val="2"/>
        <w:spacing w:line="240" w:lineRule="auto"/>
        <w:ind w:firstLine="0"/>
        <w:jc w:val="center"/>
        <w:rPr>
          <w:rStyle w:val="20"/>
          <w:b/>
          <w:sz w:val="24"/>
          <w:szCs w:val="24"/>
        </w:rPr>
      </w:pPr>
      <w:r w:rsidRPr="006C21D3">
        <w:rPr>
          <w:rStyle w:val="20"/>
          <w:sz w:val="24"/>
          <w:szCs w:val="24"/>
        </w:rPr>
        <w:t>(базовый уровень)</w:t>
      </w:r>
    </w:p>
    <w:p w:rsidR="00E0462B" w:rsidRPr="006C21D3" w:rsidRDefault="00E0462B" w:rsidP="006C21D3">
      <w:pPr>
        <w:pStyle w:val="2"/>
        <w:spacing w:line="240" w:lineRule="auto"/>
        <w:ind w:firstLine="0"/>
        <w:jc w:val="center"/>
        <w:rPr>
          <w:rStyle w:val="20"/>
          <w:b/>
          <w:sz w:val="24"/>
          <w:szCs w:val="24"/>
        </w:rPr>
      </w:pPr>
    </w:p>
    <w:p w:rsidR="00E0462B" w:rsidRPr="006C21D3" w:rsidRDefault="00E0462B" w:rsidP="006C21D3">
      <w:pPr>
        <w:pStyle w:val="2"/>
        <w:spacing w:line="240" w:lineRule="auto"/>
        <w:ind w:firstLine="0"/>
        <w:jc w:val="center"/>
        <w:rPr>
          <w:rStyle w:val="20"/>
          <w:b/>
          <w:sz w:val="24"/>
          <w:szCs w:val="24"/>
        </w:rPr>
      </w:pPr>
      <w:r w:rsidRPr="006C21D3">
        <w:rPr>
          <w:rStyle w:val="20"/>
          <w:sz w:val="24"/>
          <w:szCs w:val="24"/>
        </w:rPr>
        <w:t>Аннотация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7043"/>
      </w:tblGrid>
      <w:tr w:rsidR="0029771C" w:rsidRPr="006C21D3" w:rsidTr="00CF6B36">
        <w:trPr>
          <w:trHeight w:val="1550"/>
        </w:trPr>
        <w:tc>
          <w:tcPr>
            <w:tcW w:w="2279" w:type="dxa"/>
          </w:tcPr>
          <w:p w:rsidR="00E0462B" w:rsidRPr="006C21D3" w:rsidRDefault="00E0462B" w:rsidP="006C21D3">
            <w:pPr>
              <w:spacing w:after="0" w:line="240" w:lineRule="auto"/>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Нормативно-методические материалы</w:t>
            </w:r>
          </w:p>
        </w:tc>
        <w:tc>
          <w:tcPr>
            <w:tcW w:w="7043" w:type="dxa"/>
          </w:tcPr>
          <w:p w:rsidR="0029771C" w:rsidRPr="006C21D3" w:rsidRDefault="0029771C" w:rsidP="00DA5466">
            <w:pPr>
              <w:numPr>
                <w:ilvl w:val="0"/>
                <w:numId w:val="26"/>
              </w:numPr>
              <w:spacing w:after="0" w:line="240" w:lineRule="auto"/>
              <w:contextualSpacing/>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ФГОС ООО, утв. Приказом Минобрнауки России от 17.12.2010 N 1897 (с изменениями и дополнениями)</w:t>
            </w:r>
          </w:p>
          <w:p w:rsidR="0029771C" w:rsidRPr="006C21D3" w:rsidRDefault="0029771C" w:rsidP="00DA5466">
            <w:pPr>
              <w:numPr>
                <w:ilvl w:val="0"/>
                <w:numId w:val="26"/>
              </w:numPr>
              <w:spacing w:after="0" w:line="240" w:lineRule="auto"/>
              <w:contextualSpacing/>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 3/15 от 28.10.2015 федерального учебно-методического объединения по общему образованию.</w:t>
            </w:r>
          </w:p>
          <w:p w:rsidR="0029771C" w:rsidRPr="006C21D3" w:rsidRDefault="0029771C" w:rsidP="00DA5466">
            <w:pPr>
              <w:numPr>
                <w:ilvl w:val="0"/>
                <w:numId w:val="26"/>
              </w:numPr>
              <w:spacing w:after="0" w:line="240" w:lineRule="auto"/>
              <w:contextualSpacing/>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Основная образовательная программа основного общего образования МАОУ СОШ №29 г. Липецка</w:t>
            </w:r>
          </w:p>
          <w:p w:rsidR="00E0462B" w:rsidRPr="006C21D3" w:rsidRDefault="00E0462B" w:rsidP="00DA5466">
            <w:pPr>
              <w:numPr>
                <w:ilvl w:val="0"/>
                <w:numId w:val="26"/>
              </w:numPr>
              <w:spacing w:after="0" w:line="240" w:lineRule="auto"/>
              <w:contextualSpacing/>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xml:space="preserve">Авторская программа </w:t>
            </w:r>
            <w:r w:rsidRPr="006C21D3">
              <w:rPr>
                <w:rFonts w:ascii="Times New Roman" w:hAnsi="Times New Roman" w:cs="Times New Roman"/>
                <w:color w:val="auto"/>
                <w:sz w:val="24"/>
                <w:szCs w:val="24"/>
              </w:rPr>
              <w:t>по английскому языку к предметной линии учебников В.П. Кузовлева для 5-9 классов</w:t>
            </w:r>
            <w:r w:rsidRPr="006C21D3">
              <w:rPr>
                <w:rFonts w:ascii="Times New Roman" w:eastAsia="Calibri" w:hAnsi="Times New Roman" w:cs="Times New Roman"/>
                <w:color w:val="auto"/>
                <w:sz w:val="24"/>
                <w:szCs w:val="24"/>
              </w:rPr>
              <w:t xml:space="preserve"> под редакцией В. П. Кузовлева, Н.М. Лапы, Э. Ш. Перегудовой и др.</w:t>
            </w:r>
          </w:p>
        </w:tc>
      </w:tr>
      <w:tr w:rsidR="0029771C" w:rsidRPr="006C21D3" w:rsidTr="0029771C">
        <w:trPr>
          <w:trHeight w:val="5796"/>
        </w:trPr>
        <w:tc>
          <w:tcPr>
            <w:tcW w:w="2279" w:type="dxa"/>
          </w:tcPr>
          <w:p w:rsidR="0029771C" w:rsidRPr="006C21D3" w:rsidRDefault="0029771C" w:rsidP="006C21D3">
            <w:pPr>
              <w:spacing w:after="0" w:line="240" w:lineRule="auto"/>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Реализуемый УМК</w:t>
            </w:r>
          </w:p>
        </w:tc>
        <w:tc>
          <w:tcPr>
            <w:tcW w:w="7043" w:type="dxa"/>
            <w:tcBorders>
              <w:bottom w:val="single" w:sz="4" w:space="0" w:color="auto"/>
            </w:tcBorders>
          </w:tcPr>
          <w:p w:rsidR="0029771C" w:rsidRPr="006C21D3" w:rsidRDefault="0029771C" w:rsidP="00DA5466">
            <w:pPr>
              <w:pStyle w:val="a3"/>
              <w:numPr>
                <w:ilvl w:val="0"/>
                <w:numId w:val="27"/>
              </w:numPr>
              <w:ind w:left="310" w:hanging="310"/>
              <w:jc w:val="both"/>
              <w:rPr>
                <w:rFonts w:eastAsia="Calibri"/>
                <w:sz w:val="24"/>
                <w:szCs w:val="24"/>
              </w:rPr>
            </w:pPr>
            <w:r w:rsidRPr="006C21D3">
              <w:rPr>
                <w:rFonts w:eastAsia="Calibri"/>
                <w:sz w:val="24"/>
                <w:szCs w:val="24"/>
              </w:rPr>
              <w:t xml:space="preserve">Учебник (Student’s Book): Учебник по английскому языку для 6 класса общеобразовательных школ/ В.П.Кузовлев - Москва: Просвещение, 2015. </w:t>
            </w:r>
          </w:p>
          <w:p w:rsidR="0029771C" w:rsidRPr="006C21D3" w:rsidRDefault="0029771C" w:rsidP="00DA5466">
            <w:pPr>
              <w:pStyle w:val="a3"/>
              <w:numPr>
                <w:ilvl w:val="0"/>
                <w:numId w:val="27"/>
              </w:numPr>
              <w:ind w:left="310" w:hanging="310"/>
              <w:jc w:val="both"/>
              <w:rPr>
                <w:rFonts w:eastAsia="Calibri"/>
                <w:sz w:val="24"/>
                <w:szCs w:val="24"/>
              </w:rPr>
            </w:pPr>
            <w:r w:rsidRPr="006C21D3">
              <w:rPr>
                <w:rFonts w:eastAsia="Calibri"/>
                <w:sz w:val="24"/>
                <w:szCs w:val="24"/>
              </w:rPr>
              <w:t xml:space="preserve">Электронное приложение: Приложение к учебнику английского языка для 5 класса с аудиокурсом ABBYY Lingvo для общеобразовательных школ/ В.П.Кузовлев - Москва: Просвещение, 2015.  </w:t>
            </w:r>
          </w:p>
          <w:p w:rsidR="0029771C" w:rsidRPr="006C21D3" w:rsidRDefault="0029771C" w:rsidP="00DA5466">
            <w:pPr>
              <w:pStyle w:val="a3"/>
              <w:numPr>
                <w:ilvl w:val="0"/>
                <w:numId w:val="27"/>
              </w:numPr>
              <w:ind w:left="310" w:hanging="310"/>
              <w:jc w:val="both"/>
              <w:rPr>
                <w:rFonts w:eastAsia="Calibri"/>
                <w:sz w:val="24"/>
                <w:szCs w:val="24"/>
              </w:rPr>
            </w:pPr>
            <w:r w:rsidRPr="006C21D3">
              <w:rPr>
                <w:sz w:val="24"/>
                <w:szCs w:val="24"/>
              </w:rPr>
              <w:t xml:space="preserve">Учебник (Student’sBook): Учебник по английскому языку для 6 класса общеобразовательных школ/ В.П.Кузовлев - Москва: Просвещение, 2015. </w:t>
            </w:r>
          </w:p>
          <w:p w:rsidR="0029771C" w:rsidRPr="006C21D3" w:rsidRDefault="0029771C" w:rsidP="00DA5466">
            <w:pPr>
              <w:pStyle w:val="a3"/>
              <w:numPr>
                <w:ilvl w:val="0"/>
                <w:numId w:val="27"/>
              </w:numPr>
              <w:ind w:left="310" w:hanging="310"/>
              <w:jc w:val="both"/>
              <w:rPr>
                <w:rFonts w:eastAsia="Calibri"/>
                <w:sz w:val="24"/>
                <w:szCs w:val="24"/>
              </w:rPr>
            </w:pPr>
            <w:r w:rsidRPr="006C21D3">
              <w:rPr>
                <w:sz w:val="24"/>
                <w:szCs w:val="24"/>
              </w:rPr>
              <w:t>Электронное приложение: Приложение к учебнику английского языка для 6 класса с аудиокурсом ABBYY Lingvo для общеобразовательных школ/ В.П.Кузовлев - Москва: Просвещение, 2015</w:t>
            </w:r>
          </w:p>
          <w:p w:rsidR="0029771C" w:rsidRPr="006C21D3" w:rsidRDefault="0029771C" w:rsidP="00DA5466">
            <w:pPr>
              <w:pStyle w:val="a3"/>
              <w:numPr>
                <w:ilvl w:val="0"/>
                <w:numId w:val="27"/>
              </w:numPr>
              <w:ind w:left="310" w:hanging="310"/>
              <w:jc w:val="both"/>
              <w:rPr>
                <w:rFonts w:eastAsia="Calibri"/>
                <w:sz w:val="24"/>
                <w:szCs w:val="24"/>
              </w:rPr>
            </w:pPr>
            <w:r w:rsidRPr="006C21D3">
              <w:rPr>
                <w:rFonts w:eastAsia="Calibri"/>
                <w:sz w:val="24"/>
                <w:szCs w:val="24"/>
              </w:rPr>
              <w:t xml:space="preserve">Учебник (Student’s Book): Учебник по английскому языку для 7 класса общеобразовательных школ/ В.П.Кузовлев - Москва: Просвещение, 2015. </w:t>
            </w:r>
          </w:p>
          <w:p w:rsidR="0029771C" w:rsidRPr="006C21D3" w:rsidRDefault="0029771C" w:rsidP="00DA5466">
            <w:pPr>
              <w:pStyle w:val="a3"/>
              <w:numPr>
                <w:ilvl w:val="0"/>
                <w:numId w:val="27"/>
              </w:numPr>
              <w:ind w:left="310" w:hanging="310"/>
              <w:jc w:val="both"/>
              <w:rPr>
                <w:rFonts w:eastAsia="Calibri"/>
                <w:sz w:val="24"/>
                <w:szCs w:val="24"/>
              </w:rPr>
            </w:pPr>
            <w:r w:rsidRPr="006C21D3">
              <w:rPr>
                <w:rFonts w:eastAsia="Calibri"/>
                <w:sz w:val="24"/>
                <w:szCs w:val="24"/>
              </w:rPr>
              <w:t xml:space="preserve">Электронное приложение: Приложение к учебнику английского языка для 7 класса с аудиокурсом ABBYY Lingvo для общеобразовательных школ/ В.П.Кузовлев - Москва: Просвещение, 2015.  </w:t>
            </w:r>
          </w:p>
        </w:tc>
      </w:tr>
      <w:tr w:rsidR="0029771C" w:rsidRPr="006C21D3" w:rsidTr="00CF6B36">
        <w:trPr>
          <w:trHeight w:val="632"/>
        </w:trPr>
        <w:tc>
          <w:tcPr>
            <w:tcW w:w="2279" w:type="dxa"/>
            <w:tcBorders>
              <w:bottom w:val="single" w:sz="4" w:space="0" w:color="auto"/>
            </w:tcBorders>
          </w:tcPr>
          <w:p w:rsidR="00E0462B" w:rsidRPr="006C21D3" w:rsidRDefault="00E0462B" w:rsidP="006C21D3">
            <w:pPr>
              <w:spacing w:after="0" w:line="240" w:lineRule="auto"/>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Срок реализации программы</w:t>
            </w:r>
          </w:p>
        </w:tc>
        <w:tc>
          <w:tcPr>
            <w:tcW w:w="7043" w:type="dxa"/>
          </w:tcPr>
          <w:p w:rsidR="00E0462B" w:rsidRPr="006C21D3" w:rsidRDefault="00E0462B" w:rsidP="006C21D3">
            <w:pPr>
              <w:spacing w:after="0" w:line="240" w:lineRule="auto"/>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5 лет</w:t>
            </w:r>
          </w:p>
        </w:tc>
      </w:tr>
      <w:tr w:rsidR="0029771C" w:rsidRPr="006C21D3" w:rsidTr="00CF6B36">
        <w:trPr>
          <w:trHeight w:val="773"/>
        </w:trPr>
        <w:tc>
          <w:tcPr>
            <w:tcW w:w="2279" w:type="dxa"/>
          </w:tcPr>
          <w:p w:rsidR="00E0462B" w:rsidRPr="006C21D3" w:rsidRDefault="00E0462B" w:rsidP="006C21D3">
            <w:pPr>
              <w:spacing w:after="0" w:line="240" w:lineRule="auto"/>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Место предмета в учебном плане</w:t>
            </w:r>
          </w:p>
        </w:tc>
        <w:tc>
          <w:tcPr>
            <w:tcW w:w="7043" w:type="dxa"/>
          </w:tcPr>
          <w:p w:rsidR="00E0462B" w:rsidRPr="006C21D3" w:rsidRDefault="003E7352" w:rsidP="006C21D3">
            <w:pPr>
              <w:spacing w:after="0" w:line="240" w:lineRule="auto"/>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5</w:t>
            </w:r>
            <w:r w:rsidR="00B85F02">
              <w:rPr>
                <w:rFonts w:ascii="Times New Roman" w:eastAsia="Calibri" w:hAnsi="Times New Roman" w:cs="Times New Roman"/>
                <w:color w:val="auto"/>
                <w:sz w:val="24"/>
                <w:szCs w:val="24"/>
              </w:rPr>
              <w:t xml:space="preserve"> класс – 102 часа </w:t>
            </w:r>
            <w:r w:rsidR="00E0462B" w:rsidRPr="006C21D3">
              <w:rPr>
                <w:rFonts w:ascii="Times New Roman" w:eastAsia="Calibri" w:hAnsi="Times New Roman" w:cs="Times New Roman"/>
                <w:color w:val="auto"/>
                <w:sz w:val="24"/>
                <w:szCs w:val="24"/>
              </w:rPr>
              <w:t>(3 часа в неделю)</w:t>
            </w:r>
          </w:p>
          <w:p w:rsidR="003E7352" w:rsidRPr="006C21D3" w:rsidRDefault="00B85F02" w:rsidP="006C21D3">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 класс – 102 часа</w:t>
            </w:r>
            <w:r w:rsidR="003E7352" w:rsidRPr="006C21D3">
              <w:rPr>
                <w:rFonts w:ascii="Times New Roman" w:eastAsia="Calibri" w:hAnsi="Times New Roman" w:cs="Times New Roman"/>
                <w:color w:val="auto"/>
                <w:sz w:val="24"/>
                <w:szCs w:val="24"/>
              </w:rPr>
              <w:t xml:space="preserve"> (3 часа в неделю)</w:t>
            </w:r>
          </w:p>
          <w:p w:rsidR="003E7352" w:rsidRPr="006C21D3" w:rsidRDefault="00B85F02" w:rsidP="006C21D3">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7 класс – 102 часа </w:t>
            </w:r>
            <w:r w:rsidR="003E7352" w:rsidRPr="006C21D3">
              <w:rPr>
                <w:rFonts w:ascii="Times New Roman" w:eastAsia="Calibri" w:hAnsi="Times New Roman" w:cs="Times New Roman"/>
                <w:color w:val="auto"/>
                <w:sz w:val="24"/>
                <w:szCs w:val="24"/>
              </w:rPr>
              <w:t xml:space="preserve"> (3 часа в неделю)</w:t>
            </w:r>
          </w:p>
          <w:p w:rsidR="003E7352" w:rsidRPr="006C21D3" w:rsidRDefault="00B85F02" w:rsidP="006C21D3">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8 класс – 102 часа</w:t>
            </w:r>
            <w:r w:rsidR="003E7352" w:rsidRPr="006C21D3">
              <w:rPr>
                <w:rFonts w:ascii="Times New Roman" w:eastAsia="Calibri" w:hAnsi="Times New Roman" w:cs="Times New Roman"/>
                <w:color w:val="auto"/>
                <w:sz w:val="24"/>
                <w:szCs w:val="24"/>
              </w:rPr>
              <w:t xml:space="preserve"> (3 часа в неделю)</w:t>
            </w:r>
          </w:p>
          <w:p w:rsidR="003E7352" w:rsidRPr="006C21D3" w:rsidRDefault="003E7352" w:rsidP="006C21D3">
            <w:pPr>
              <w:spacing w:after="0" w:line="240" w:lineRule="auto"/>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9 класс – 105 часов (3 часа в неделю)</w:t>
            </w:r>
          </w:p>
        </w:tc>
      </w:tr>
    </w:tbl>
    <w:p w:rsidR="00E0462B" w:rsidRPr="006C21D3" w:rsidRDefault="00E0462B" w:rsidP="006C21D3">
      <w:pPr>
        <w:spacing w:after="0" w:line="240" w:lineRule="auto"/>
        <w:ind w:left="0" w:firstLine="0"/>
        <w:rPr>
          <w:rFonts w:ascii="Times New Roman" w:hAnsi="Times New Roman" w:cs="Times New Roman"/>
          <w:b/>
          <w:color w:val="auto"/>
          <w:sz w:val="24"/>
          <w:szCs w:val="24"/>
        </w:rPr>
      </w:pPr>
    </w:p>
    <w:p w:rsidR="0029771C" w:rsidRPr="006C21D3" w:rsidRDefault="0029771C" w:rsidP="006C21D3">
      <w:pPr>
        <w:spacing w:after="0" w:line="240" w:lineRule="auto"/>
        <w:ind w:left="0" w:firstLine="709"/>
        <w:contextualSpacing/>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29771C" w:rsidRPr="006C21D3" w:rsidRDefault="0029771C" w:rsidP="006C21D3">
      <w:pPr>
        <w:spacing w:after="0" w:line="240" w:lineRule="auto"/>
        <w:ind w:left="0" w:firstLine="709"/>
        <w:contextualSpacing/>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lastRenderedPageBreak/>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29771C" w:rsidRPr="006C21D3" w:rsidRDefault="0029771C" w:rsidP="006C21D3">
      <w:pPr>
        <w:spacing w:after="0" w:line="240" w:lineRule="auto"/>
        <w:ind w:left="0" w:firstLine="709"/>
        <w:contextualSpacing/>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9771C" w:rsidRPr="006C21D3" w:rsidRDefault="0029771C" w:rsidP="006C21D3">
      <w:pPr>
        <w:spacing w:after="0" w:line="240" w:lineRule="auto"/>
        <w:ind w:left="0" w:firstLine="709"/>
        <w:contextualSpacing/>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29771C" w:rsidRPr="006C21D3" w:rsidRDefault="0029771C" w:rsidP="006C21D3">
      <w:pPr>
        <w:spacing w:after="0" w:line="240" w:lineRule="auto"/>
        <w:ind w:left="0" w:firstLine="0"/>
        <w:jc w:val="center"/>
        <w:rPr>
          <w:rFonts w:ascii="Times New Roman" w:eastAsiaTheme="minorHAnsi" w:hAnsi="Times New Roman" w:cs="Times New Roman"/>
          <w:b/>
          <w:color w:val="auto"/>
          <w:sz w:val="24"/>
          <w:szCs w:val="24"/>
          <w:lang w:eastAsia="en-US"/>
        </w:rPr>
      </w:pPr>
    </w:p>
    <w:p w:rsidR="0029771C" w:rsidRPr="006C21D3" w:rsidRDefault="0029771C" w:rsidP="006C21D3">
      <w:pPr>
        <w:spacing w:after="0" w:line="240" w:lineRule="auto"/>
        <w:ind w:left="0" w:firstLine="0"/>
        <w:jc w:val="center"/>
        <w:rPr>
          <w:rFonts w:ascii="Times New Roman" w:eastAsiaTheme="minorHAnsi" w:hAnsi="Times New Roman" w:cs="Times New Roman"/>
          <w:b/>
          <w:color w:val="auto"/>
          <w:sz w:val="24"/>
          <w:szCs w:val="24"/>
          <w:lang w:eastAsia="en-US"/>
        </w:rPr>
      </w:pPr>
      <w:r w:rsidRPr="006C21D3">
        <w:rPr>
          <w:rFonts w:ascii="Times New Roman" w:eastAsiaTheme="minorHAnsi" w:hAnsi="Times New Roman" w:cs="Times New Roman"/>
          <w:b/>
          <w:color w:val="auto"/>
          <w:sz w:val="24"/>
          <w:szCs w:val="24"/>
          <w:lang w:eastAsia="en-US"/>
        </w:rPr>
        <w:t>Планируемые результаты освоения рабочей программы</w:t>
      </w:r>
    </w:p>
    <w:p w:rsidR="0029771C" w:rsidRPr="006C21D3" w:rsidRDefault="0029771C" w:rsidP="006C21D3">
      <w:pPr>
        <w:spacing w:after="0" w:line="240" w:lineRule="auto"/>
        <w:ind w:left="0" w:firstLine="567"/>
        <w:jc w:val="both"/>
        <w:outlineLvl w:val="1"/>
        <w:rPr>
          <w:rFonts w:ascii="Times New Roman" w:eastAsia="@Arial Unicode MS" w:hAnsi="Times New Roman" w:cs="Times New Roman"/>
          <w:b/>
          <w:color w:val="auto"/>
          <w:sz w:val="24"/>
          <w:szCs w:val="24"/>
        </w:rPr>
      </w:pPr>
    </w:p>
    <w:p w:rsidR="0029771C" w:rsidRPr="006C21D3" w:rsidRDefault="0029771C" w:rsidP="006C21D3">
      <w:pPr>
        <w:spacing w:after="0" w:line="240" w:lineRule="auto"/>
        <w:ind w:left="0" w:firstLine="567"/>
        <w:jc w:val="both"/>
        <w:outlineLvl w:val="1"/>
        <w:rPr>
          <w:rFonts w:ascii="Times New Roman" w:eastAsia="@Arial Unicode MS" w:hAnsi="Times New Roman" w:cs="Times New Roman"/>
          <w:b/>
          <w:color w:val="auto"/>
          <w:sz w:val="24"/>
          <w:szCs w:val="24"/>
        </w:rPr>
      </w:pPr>
      <w:r w:rsidRPr="006C21D3">
        <w:rPr>
          <w:rFonts w:ascii="Times New Roman" w:eastAsia="@Arial Unicode MS" w:hAnsi="Times New Roman" w:cs="Times New Roman"/>
          <w:b/>
          <w:color w:val="auto"/>
          <w:sz w:val="24"/>
          <w:szCs w:val="24"/>
        </w:rPr>
        <w:t>Личностные результаты:</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lastRenderedPageBreak/>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9771C" w:rsidRPr="006C21D3" w:rsidRDefault="0029771C" w:rsidP="006C21D3">
      <w:pPr>
        <w:spacing w:after="0" w:line="240" w:lineRule="auto"/>
        <w:ind w:left="0" w:firstLine="567"/>
        <w:jc w:val="both"/>
        <w:rPr>
          <w:rFonts w:ascii="Times New Roman" w:eastAsia="Calibri" w:hAnsi="Times New Roman" w:cs="Times New Roman"/>
          <w:b/>
          <w:color w:val="auto"/>
          <w:sz w:val="24"/>
          <w:szCs w:val="24"/>
          <w:lang w:eastAsia="en-US"/>
        </w:rPr>
      </w:pPr>
    </w:p>
    <w:p w:rsidR="0029771C" w:rsidRPr="006C21D3" w:rsidRDefault="0029771C" w:rsidP="006C21D3">
      <w:pPr>
        <w:spacing w:after="0" w:line="240" w:lineRule="auto"/>
        <w:ind w:left="0" w:firstLine="567"/>
        <w:jc w:val="both"/>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Метапредметные результаты</w:t>
      </w:r>
    </w:p>
    <w:p w:rsidR="0029771C" w:rsidRPr="006C21D3" w:rsidRDefault="0029771C" w:rsidP="006C21D3">
      <w:pPr>
        <w:spacing w:after="0" w:line="240" w:lineRule="auto"/>
        <w:ind w:left="0" w:firstLine="567"/>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color w:val="auto"/>
          <w:sz w:val="24"/>
          <w:szCs w:val="24"/>
          <w:lang w:eastAsia="en-US"/>
        </w:rPr>
        <w:lastRenderedPageBreak/>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Межпредметные понятия</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9771C" w:rsidRPr="006C21D3" w:rsidRDefault="0029771C" w:rsidP="006C21D3">
      <w:pPr>
        <w:spacing w:after="0" w:line="240" w:lineRule="auto"/>
        <w:ind w:left="0" w:firstLine="567"/>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color w:val="auto"/>
          <w:sz w:val="24"/>
          <w:szCs w:val="24"/>
          <w:lang w:eastAsia="en-US"/>
        </w:rPr>
        <w:t>При изучении предмета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 систематизировать, сопоставлять, анализировать, обобщать и интерпретировать информацию, содержащуюся в готовых информационных объектах;</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 заполнять и дополнять таблицы, схемы, диаграммы, тексты.</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В ходе изучения предмета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9771C" w:rsidRPr="006C21D3" w:rsidRDefault="0029771C" w:rsidP="006C21D3">
      <w:pPr>
        <w:spacing w:after="0" w:line="240" w:lineRule="auto"/>
        <w:ind w:left="0" w:firstLine="567"/>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В соответствии с ФГОС ООО выделяются три группы метапредметных универсальных учебных действий: регулятивные, познавательные, коммуникативные:</w:t>
      </w:r>
    </w:p>
    <w:p w:rsidR="0029771C" w:rsidRPr="006C21D3" w:rsidRDefault="0029771C" w:rsidP="006C21D3">
      <w:pPr>
        <w:spacing w:after="0" w:line="240" w:lineRule="auto"/>
        <w:ind w:left="0" w:firstLine="0"/>
        <w:jc w:val="both"/>
        <w:rPr>
          <w:rFonts w:ascii="Times New Roman" w:eastAsia="Calibri" w:hAnsi="Times New Roman" w:cs="Times New Roman"/>
          <w:color w:val="auto"/>
          <w:sz w:val="24"/>
          <w:szCs w:val="24"/>
          <w:lang w:eastAsia="en-US"/>
        </w:rPr>
      </w:pPr>
    </w:p>
    <w:tbl>
      <w:tblPr>
        <w:tblStyle w:val="21"/>
        <w:tblW w:w="9351" w:type="dxa"/>
        <w:jc w:val="center"/>
        <w:tblLayout w:type="fixed"/>
        <w:tblLook w:val="04A0" w:firstRow="1" w:lastRow="0" w:firstColumn="1" w:lastColumn="0" w:noHBand="0" w:noVBand="1"/>
      </w:tblPr>
      <w:tblGrid>
        <w:gridCol w:w="672"/>
        <w:gridCol w:w="3151"/>
        <w:gridCol w:w="5528"/>
      </w:tblGrid>
      <w:tr w:rsidR="0029771C" w:rsidRPr="006C21D3" w:rsidTr="003E7352">
        <w:trPr>
          <w:trHeight w:val="370"/>
          <w:jc w:val="center"/>
        </w:trPr>
        <w:tc>
          <w:tcPr>
            <w:tcW w:w="672" w:type="dxa"/>
          </w:tcPr>
          <w:p w:rsidR="0029771C" w:rsidRPr="006C21D3" w:rsidRDefault="0029771C" w:rsidP="006C21D3">
            <w:pPr>
              <w:spacing w:after="0" w:line="240" w:lineRule="auto"/>
              <w:ind w:left="0" w:firstLine="0"/>
              <w:jc w:val="center"/>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w:t>
            </w:r>
          </w:p>
        </w:tc>
        <w:tc>
          <w:tcPr>
            <w:tcW w:w="3151" w:type="dxa"/>
          </w:tcPr>
          <w:p w:rsidR="0029771C" w:rsidRPr="006C21D3" w:rsidRDefault="0029771C" w:rsidP="006C21D3">
            <w:pPr>
              <w:spacing w:after="0" w:line="240" w:lineRule="auto"/>
              <w:ind w:left="0" w:firstLine="0"/>
              <w:jc w:val="center"/>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Содержание умения</w:t>
            </w:r>
          </w:p>
        </w:tc>
        <w:tc>
          <w:tcPr>
            <w:tcW w:w="5528" w:type="dxa"/>
          </w:tcPr>
          <w:p w:rsidR="0029771C" w:rsidRPr="006C21D3" w:rsidRDefault="0029771C" w:rsidP="006C21D3">
            <w:pPr>
              <w:widowControl w:val="0"/>
              <w:tabs>
                <w:tab w:val="left" w:pos="1134"/>
              </w:tabs>
              <w:spacing w:after="0" w:line="240" w:lineRule="auto"/>
              <w:ind w:left="0" w:firstLine="0"/>
              <w:jc w:val="center"/>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Обучающийся сможет:</w:t>
            </w:r>
          </w:p>
        </w:tc>
      </w:tr>
      <w:tr w:rsidR="0029771C" w:rsidRPr="006C21D3" w:rsidTr="003E7352">
        <w:trPr>
          <w:jc w:val="center"/>
        </w:trPr>
        <w:tc>
          <w:tcPr>
            <w:tcW w:w="9351" w:type="dxa"/>
            <w:gridSpan w:val="3"/>
          </w:tcPr>
          <w:p w:rsidR="0029771C" w:rsidRPr="006C21D3" w:rsidRDefault="0029771C" w:rsidP="006C21D3">
            <w:pPr>
              <w:spacing w:after="0" w:line="240" w:lineRule="auto"/>
              <w:ind w:left="0" w:firstLine="0"/>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Регулятивные УУД</w:t>
            </w:r>
          </w:p>
        </w:tc>
      </w:tr>
      <w:tr w:rsidR="0029771C" w:rsidRPr="006C21D3" w:rsidTr="003E7352">
        <w:trPr>
          <w:trHeight w:val="274"/>
          <w:jc w:val="center"/>
        </w:trPr>
        <w:tc>
          <w:tcPr>
            <w:tcW w:w="672" w:type="dxa"/>
          </w:tcPr>
          <w:p w:rsidR="0029771C" w:rsidRPr="006C21D3" w:rsidRDefault="0029771C" w:rsidP="00DA5466">
            <w:pPr>
              <w:numPr>
                <w:ilvl w:val="0"/>
                <w:numId w:val="28"/>
              </w:numPr>
              <w:spacing w:after="0" w:line="240" w:lineRule="auto"/>
              <w:rPr>
                <w:rFonts w:ascii="Times New Roman" w:eastAsia="Calibri" w:hAnsi="Times New Roman" w:cs="Times New Roman"/>
                <w:color w:val="auto"/>
                <w:sz w:val="24"/>
                <w:szCs w:val="24"/>
              </w:rPr>
            </w:pPr>
          </w:p>
        </w:tc>
        <w:tc>
          <w:tcPr>
            <w:tcW w:w="3151" w:type="dxa"/>
          </w:tcPr>
          <w:p w:rsidR="0029771C" w:rsidRPr="006C21D3" w:rsidRDefault="0029771C" w:rsidP="006C21D3">
            <w:pPr>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tc>
        <w:tc>
          <w:tcPr>
            <w:tcW w:w="5528" w:type="dxa"/>
          </w:tcPr>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анализировать существующие и планировать будущие образовательные результаты;</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идентифицировать собственные проблемы и определять главную проблему;</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выдвигать версии решения проблемы, формулировать гипотезы, предвосхищать конечный результат;</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ставить цель деятельности на основе определенной проблемы и существующих возможностей;</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формулировать учебные задачи как шаги достижения поставленной цели деятельности;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xml:space="preserve">– обосновывать целевые ориентиры и приоритеты ссылками на ценности, указывая и обосновывая </w:t>
            </w:r>
            <w:r w:rsidRPr="006C21D3">
              <w:rPr>
                <w:rFonts w:ascii="Times New Roman" w:eastAsia="Calibri" w:hAnsi="Times New Roman" w:cs="Times New Roman"/>
                <w:color w:val="auto"/>
                <w:sz w:val="24"/>
                <w:szCs w:val="24"/>
              </w:rPr>
              <w:lastRenderedPageBreak/>
              <w:t>логическую последовательность шагов.</w:t>
            </w:r>
          </w:p>
        </w:tc>
      </w:tr>
      <w:tr w:rsidR="0029771C" w:rsidRPr="006C21D3" w:rsidTr="003E7352">
        <w:trPr>
          <w:jc w:val="center"/>
        </w:trPr>
        <w:tc>
          <w:tcPr>
            <w:tcW w:w="672" w:type="dxa"/>
          </w:tcPr>
          <w:p w:rsidR="0029771C" w:rsidRPr="006C21D3" w:rsidRDefault="0029771C" w:rsidP="00DA5466">
            <w:pPr>
              <w:widowControl w:val="0"/>
              <w:numPr>
                <w:ilvl w:val="0"/>
                <w:numId w:val="28"/>
              </w:numPr>
              <w:tabs>
                <w:tab w:val="left" w:pos="142"/>
              </w:tabs>
              <w:spacing w:after="0" w:line="240" w:lineRule="auto"/>
              <w:rPr>
                <w:rFonts w:ascii="Times New Roman" w:eastAsia="Calibri" w:hAnsi="Times New Roman" w:cs="Times New Roman"/>
                <w:color w:val="auto"/>
                <w:sz w:val="24"/>
                <w:szCs w:val="24"/>
              </w:rPr>
            </w:pPr>
          </w:p>
        </w:tc>
        <w:tc>
          <w:tcPr>
            <w:tcW w:w="3151" w:type="dxa"/>
          </w:tcPr>
          <w:p w:rsidR="0029771C" w:rsidRPr="006C21D3" w:rsidRDefault="0029771C" w:rsidP="006C21D3">
            <w:pPr>
              <w:widowControl w:val="0"/>
              <w:tabs>
                <w:tab w:val="left" w:pos="142"/>
              </w:tabs>
              <w:spacing w:after="0" w:line="240" w:lineRule="auto"/>
              <w:ind w:left="0" w:firstLine="0"/>
              <w:jc w:val="both"/>
              <w:rPr>
                <w:rFonts w:ascii="Times New Roman" w:eastAsia="Calibri" w:hAnsi="Times New Roman" w:cs="Times New Roman"/>
                <w:b/>
                <w:color w:val="auto"/>
                <w:sz w:val="24"/>
                <w:szCs w:val="24"/>
              </w:rPr>
            </w:pPr>
            <w:r w:rsidRPr="006C21D3">
              <w:rPr>
                <w:rFonts w:ascii="Times New Roman" w:eastAsia="Calibri" w:hAnsi="Times New Roman" w:cs="Times New Roman"/>
                <w:color w:val="auto"/>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tc>
        <w:tc>
          <w:tcPr>
            <w:tcW w:w="5528" w:type="dxa"/>
          </w:tcPr>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определять необходимые действие(я) в соответствии с учебной и познавательной задачей и составлять алгоритм их выполнения;</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обосновывать и осуществлять выбор наиболее эффективных способов решения учебных и познавательных задач;</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определять/находить, в том числе из предложенных вариантов, условия для выполнения учебной и познавательной задачи;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выбирать из предложенных вариантов и самостоятельно искать средства/ресурсы для решения задачи/достижения цели;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составлять план решения проблемы (выполнения проекта, проведения исследования);</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определять потенциальные затруднения при решении учебной и познавательной задачи и находить средства для их устранения;</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описывать свой опыт, оформляя его для передачи другим людям в виде технологии решения практических задач определенного класса;</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планировать и корректировать свою индивидуальную образовательную траекторию.</w:t>
            </w:r>
          </w:p>
        </w:tc>
      </w:tr>
      <w:tr w:rsidR="0029771C" w:rsidRPr="006C21D3" w:rsidTr="003E7352">
        <w:trPr>
          <w:jc w:val="center"/>
        </w:trPr>
        <w:tc>
          <w:tcPr>
            <w:tcW w:w="672" w:type="dxa"/>
          </w:tcPr>
          <w:p w:rsidR="0029771C" w:rsidRPr="006C21D3" w:rsidRDefault="0029771C" w:rsidP="00DA5466">
            <w:pPr>
              <w:widowControl w:val="0"/>
              <w:numPr>
                <w:ilvl w:val="0"/>
                <w:numId w:val="28"/>
              </w:numPr>
              <w:tabs>
                <w:tab w:val="left" w:pos="0"/>
              </w:tabs>
              <w:spacing w:after="0" w:line="240" w:lineRule="auto"/>
              <w:rPr>
                <w:rFonts w:ascii="Times New Roman" w:eastAsia="Calibri" w:hAnsi="Times New Roman" w:cs="Times New Roman"/>
                <w:color w:val="auto"/>
                <w:sz w:val="24"/>
                <w:szCs w:val="24"/>
              </w:rPr>
            </w:pPr>
          </w:p>
        </w:tc>
        <w:tc>
          <w:tcPr>
            <w:tcW w:w="3151" w:type="dxa"/>
          </w:tcPr>
          <w:p w:rsidR="0029771C" w:rsidRPr="006C21D3" w:rsidRDefault="0029771C" w:rsidP="006C21D3">
            <w:pPr>
              <w:widowControl w:val="0"/>
              <w:tabs>
                <w:tab w:val="left" w:pos="0"/>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5528" w:type="dxa"/>
          </w:tcPr>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определять совместно с педагогом и сверстниками критерии планируемых результатов и критерии оценки своей учебной деятельности;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систематизировать (в том числе выбирать приоритетные) критерии планируемых результатов и оценки своей деятельности;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оценивать свою деятельность, аргументируя причины достижения или отсутствия планируемого результата;</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находить достаточные средства для выполнения учебных действий в изменяющейся ситуации и/или при отсутствии планируемого результата;</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xml:space="preserve">– устанавливать связь между полученными характеристиками продукта и характеристиками процесса деятельности и по завершении </w:t>
            </w:r>
            <w:r w:rsidRPr="006C21D3">
              <w:rPr>
                <w:rFonts w:ascii="Times New Roman" w:eastAsia="Calibri" w:hAnsi="Times New Roman" w:cs="Times New Roman"/>
                <w:color w:val="auto"/>
                <w:sz w:val="24"/>
                <w:szCs w:val="24"/>
              </w:rPr>
              <w:lastRenderedPageBreak/>
              <w:t>деятельности предлагать изменение характеристик процесса для получения улучшенных характеристик продукта;</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сверять свои действия с целью и, при необходимости, исправлять ошибки самостоятельно.</w:t>
            </w:r>
          </w:p>
        </w:tc>
      </w:tr>
      <w:tr w:rsidR="0029771C" w:rsidRPr="006C21D3" w:rsidTr="003E7352">
        <w:trPr>
          <w:jc w:val="center"/>
        </w:trPr>
        <w:tc>
          <w:tcPr>
            <w:tcW w:w="672" w:type="dxa"/>
          </w:tcPr>
          <w:p w:rsidR="0029771C" w:rsidRPr="006C21D3" w:rsidRDefault="0029771C" w:rsidP="00DA5466">
            <w:pPr>
              <w:widowControl w:val="0"/>
              <w:numPr>
                <w:ilvl w:val="0"/>
                <w:numId w:val="28"/>
              </w:numPr>
              <w:tabs>
                <w:tab w:val="left" w:pos="0"/>
              </w:tabs>
              <w:spacing w:after="0" w:line="240" w:lineRule="auto"/>
              <w:rPr>
                <w:rFonts w:ascii="Times New Roman" w:eastAsia="Calibri" w:hAnsi="Times New Roman" w:cs="Times New Roman"/>
                <w:color w:val="auto"/>
                <w:sz w:val="24"/>
                <w:szCs w:val="24"/>
              </w:rPr>
            </w:pPr>
          </w:p>
        </w:tc>
        <w:tc>
          <w:tcPr>
            <w:tcW w:w="3151" w:type="dxa"/>
          </w:tcPr>
          <w:p w:rsidR="0029771C" w:rsidRPr="006C21D3" w:rsidRDefault="0029771C" w:rsidP="006C21D3">
            <w:pPr>
              <w:widowControl w:val="0"/>
              <w:tabs>
                <w:tab w:val="left" w:pos="0"/>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Умение оценивать правильность выполнения учебной задачи, собственные возможности ее решения</w:t>
            </w:r>
          </w:p>
        </w:tc>
        <w:tc>
          <w:tcPr>
            <w:tcW w:w="5528" w:type="dxa"/>
          </w:tcPr>
          <w:p w:rsidR="0029771C" w:rsidRPr="006C21D3" w:rsidRDefault="0029771C" w:rsidP="006C21D3">
            <w:pPr>
              <w:widowControl w:val="0"/>
              <w:tabs>
                <w:tab w:val="left" w:pos="384"/>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определять критерии правильности (корректности) выполнения учебной задачи;</w:t>
            </w:r>
          </w:p>
          <w:p w:rsidR="0029771C" w:rsidRPr="006C21D3" w:rsidRDefault="0029771C" w:rsidP="006C21D3">
            <w:pPr>
              <w:widowControl w:val="0"/>
              <w:tabs>
                <w:tab w:val="left" w:pos="384"/>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анализировать и обосновывать применение соответствующего инструментария для выполнения учебной задачи;</w:t>
            </w:r>
          </w:p>
          <w:p w:rsidR="0029771C" w:rsidRPr="006C21D3" w:rsidRDefault="0029771C" w:rsidP="006C21D3">
            <w:pPr>
              <w:widowControl w:val="0"/>
              <w:tabs>
                <w:tab w:val="left" w:pos="384"/>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9771C" w:rsidRPr="006C21D3" w:rsidRDefault="0029771C" w:rsidP="006C21D3">
            <w:pPr>
              <w:widowControl w:val="0"/>
              <w:tabs>
                <w:tab w:val="left" w:pos="384"/>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оценивать продукт своей деятельности по заданным и/или самостоятельно определенным критериям в соответствии с целью деятельности;</w:t>
            </w:r>
          </w:p>
          <w:p w:rsidR="0029771C" w:rsidRPr="006C21D3" w:rsidRDefault="0029771C" w:rsidP="006C21D3">
            <w:pPr>
              <w:widowControl w:val="0"/>
              <w:tabs>
                <w:tab w:val="left" w:pos="384"/>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обосновывать достижимость цели выбранным способом на основе оценки своих внутренних ресурсов и доступных внешних ресурсов;</w:t>
            </w:r>
          </w:p>
          <w:p w:rsidR="0029771C" w:rsidRPr="006C21D3" w:rsidRDefault="0029771C" w:rsidP="006C21D3">
            <w:pPr>
              <w:widowControl w:val="0"/>
              <w:tabs>
                <w:tab w:val="left" w:pos="384"/>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фиксировать и анализировать динамику собственных образовательных результатов.</w:t>
            </w:r>
          </w:p>
        </w:tc>
      </w:tr>
      <w:tr w:rsidR="0029771C" w:rsidRPr="006C21D3" w:rsidTr="003E7352">
        <w:trPr>
          <w:jc w:val="center"/>
        </w:trPr>
        <w:tc>
          <w:tcPr>
            <w:tcW w:w="672" w:type="dxa"/>
          </w:tcPr>
          <w:p w:rsidR="0029771C" w:rsidRPr="006C21D3" w:rsidRDefault="0029771C" w:rsidP="00DA5466">
            <w:pPr>
              <w:widowControl w:val="0"/>
              <w:numPr>
                <w:ilvl w:val="0"/>
                <w:numId w:val="28"/>
              </w:numPr>
              <w:tabs>
                <w:tab w:val="left" w:pos="0"/>
              </w:tabs>
              <w:spacing w:after="0" w:line="240" w:lineRule="auto"/>
              <w:rPr>
                <w:rFonts w:ascii="Times New Roman" w:eastAsia="Calibri" w:hAnsi="Times New Roman" w:cs="Times New Roman"/>
                <w:color w:val="auto"/>
                <w:sz w:val="24"/>
                <w:szCs w:val="24"/>
              </w:rPr>
            </w:pPr>
          </w:p>
        </w:tc>
        <w:tc>
          <w:tcPr>
            <w:tcW w:w="3151" w:type="dxa"/>
          </w:tcPr>
          <w:p w:rsidR="0029771C" w:rsidRPr="006C21D3" w:rsidRDefault="0029771C" w:rsidP="006C21D3">
            <w:pPr>
              <w:widowControl w:val="0"/>
              <w:tabs>
                <w:tab w:val="left" w:pos="0"/>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5528" w:type="dxa"/>
          </w:tcPr>
          <w:p w:rsidR="0029771C" w:rsidRPr="006C21D3" w:rsidRDefault="0029771C" w:rsidP="006C21D3">
            <w:pPr>
              <w:widowControl w:val="0"/>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29771C" w:rsidRPr="006C21D3" w:rsidRDefault="0029771C" w:rsidP="006C21D3">
            <w:pPr>
              <w:widowControl w:val="0"/>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соотносить реальные и планируемые результаты индивидуальной образовательной деятельности и делать выводы;</w:t>
            </w:r>
          </w:p>
          <w:p w:rsidR="0029771C" w:rsidRPr="006C21D3" w:rsidRDefault="0029771C" w:rsidP="006C21D3">
            <w:pPr>
              <w:widowControl w:val="0"/>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принимать решение в учебной ситуации и нести за него ответственность;</w:t>
            </w:r>
          </w:p>
          <w:p w:rsidR="0029771C" w:rsidRPr="006C21D3" w:rsidRDefault="0029771C" w:rsidP="006C21D3">
            <w:pPr>
              <w:widowControl w:val="0"/>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самостоятельно определять причины своего успеха или неуспеха и находить способы выхода из ситуации неуспеха;</w:t>
            </w:r>
          </w:p>
          <w:p w:rsidR="0029771C" w:rsidRPr="006C21D3" w:rsidRDefault="0029771C" w:rsidP="006C21D3">
            <w:pPr>
              <w:widowControl w:val="0"/>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9771C" w:rsidRPr="006C21D3" w:rsidRDefault="0029771C" w:rsidP="006C21D3">
            <w:pPr>
              <w:widowControl w:val="0"/>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r>
      <w:tr w:rsidR="0029771C" w:rsidRPr="006C21D3" w:rsidTr="003E7352">
        <w:trPr>
          <w:jc w:val="center"/>
        </w:trPr>
        <w:tc>
          <w:tcPr>
            <w:tcW w:w="9351" w:type="dxa"/>
            <w:gridSpan w:val="3"/>
          </w:tcPr>
          <w:p w:rsidR="0029771C" w:rsidRPr="006C21D3" w:rsidRDefault="0029771C" w:rsidP="006C21D3">
            <w:pPr>
              <w:spacing w:after="0" w:line="240" w:lineRule="auto"/>
              <w:ind w:left="0" w:firstLine="0"/>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Познавательные УУД</w:t>
            </w:r>
          </w:p>
        </w:tc>
      </w:tr>
      <w:tr w:rsidR="0029771C" w:rsidRPr="006C21D3" w:rsidTr="003E7352">
        <w:trPr>
          <w:jc w:val="center"/>
        </w:trPr>
        <w:tc>
          <w:tcPr>
            <w:tcW w:w="672" w:type="dxa"/>
          </w:tcPr>
          <w:p w:rsidR="0029771C" w:rsidRPr="006C21D3" w:rsidRDefault="0029771C" w:rsidP="00DA5466">
            <w:pPr>
              <w:widowControl w:val="0"/>
              <w:numPr>
                <w:ilvl w:val="0"/>
                <w:numId w:val="28"/>
              </w:numPr>
              <w:tabs>
                <w:tab w:val="left" w:pos="1134"/>
              </w:tabs>
              <w:spacing w:after="0" w:line="240" w:lineRule="auto"/>
              <w:rPr>
                <w:rFonts w:ascii="Times New Roman" w:eastAsia="Calibri" w:hAnsi="Times New Roman" w:cs="Times New Roman"/>
                <w:color w:val="auto"/>
                <w:sz w:val="24"/>
                <w:szCs w:val="24"/>
              </w:rPr>
            </w:pPr>
          </w:p>
        </w:tc>
        <w:tc>
          <w:tcPr>
            <w:tcW w:w="3151" w:type="dxa"/>
          </w:tcPr>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w:t>
            </w:r>
            <w:r w:rsidRPr="006C21D3">
              <w:rPr>
                <w:rFonts w:ascii="Times New Roman" w:eastAsia="Calibri" w:hAnsi="Times New Roman" w:cs="Times New Roman"/>
                <w:color w:val="auto"/>
                <w:sz w:val="24"/>
                <w:szCs w:val="24"/>
              </w:rPr>
              <w:lastRenderedPageBreak/>
              <w:t>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tc>
        <w:tc>
          <w:tcPr>
            <w:tcW w:w="5528" w:type="dxa"/>
          </w:tcPr>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lastRenderedPageBreak/>
              <w:t>– подбирать слова, соподчиненные ключевому слову, определяющие его признаки и свойства;</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выстраивать логическую цепочку, состоящую из ключевого слова и соподчиненных ему слов;</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выделять общий признак двух или нескольких предметов или явлений и объяснять их сходство;</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lastRenderedPageBreak/>
              <w:t>– объединять предметы и явления в группы по определенным признакам, сравнивать, классифицировать и обобщать факты и явления;</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выделять явление из общего ряда других явлений;</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строить рассуждение от общих закономерностей к частным явлениям и от частных явлений к общим закономерностям;</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строить рассуждение на основе сравнения предметов и явлений, выделяя при этом общие признаки;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излагать полученную информацию, интерпретируя ее в контексте решаемой задачи;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самостоятельно указывать на информацию, нуждающуюся в проверке, предлагать и применять способ проверки достоверности информации;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вербализовать эмоциональное впечатление, оказанное на него источником;</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r>
      <w:tr w:rsidR="0029771C" w:rsidRPr="006C21D3" w:rsidTr="003E7352">
        <w:trPr>
          <w:jc w:val="center"/>
        </w:trPr>
        <w:tc>
          <w:tcPr>
            <w:tcW w:w="672" w:type="dxa"/>
          </w:tcPr>
          <w:p w:rsidR="0029771C" w:rsidRPr="006C21D3" w:rsidRDefault="0029771C" w:rsidP="00DA5466">
            <w:pPr>
              <w:widowControl w:val="0"/>
              <w:numPr>
                <w:ilvl w:val="0"/>
                <w:numId w:val="28"/>
              </w:numPr>
              <w:tabs>
                <w:tab w:val="left" w:pos="1134"/>
              </w:tabs>
              <w:spacing w:after="0" w:line="240" w:lineRule="auto"/>
              <w:rPr>
                <w:rFonts w:ascii="Times New Roman" w:eastAsia="Calibri" w:hAnsi="Times New Roman" w:cs="Times New Roman"/>
                <w:color w:val="auto"/>
                <w:sz w:val="24"/>
                <w:szCs w:val="24"/>
              </w:rPr>
            </w:pPr>
          </w:p>
        </w:tc>
        <w:tc>
          <w:tcPr>
            <w:tcW w:w="3151" w:type="dxa"/>
          </w:tcPr>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5528" w:type="dxa"/>
          </w:tcPr>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обозначать символом и знаком предмет и/или явление;</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определять логические связи между предметами и/или явлениями, обозначать данные логические связи с помощью знаков в схеме;</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создавать абстрактный или реальный образ предмета и/или явления;</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строить модель/схему на основе условий задачи и/или способа ее решения;</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xml:space="preserve">– преобразовывать модели с целью выявления </w:t>
            </w:r>
            <w:r w:rsidRPr="006C21D3">
              <w:rPr>
                <w:rFonts w:ascii="Times New Roman" w:eastAsia="Calibri" w:hAnsi="Times New Roman" w:cs="Times New Roman"/>
                <w:color w:val="auto"/>
                <w:sz w:val="24"/>
                <w:szCs w:val="24"/>
              </w:rPr>
              <w:lastRenderedPageBreak/>
              <w:t>общих законов, определяющих данную предметную область;</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строить доказательство: прямое, косвенное, от противного;</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r>
      <w:tr w:rsidR="0029771C" w:rsidRPr="006C21D3" w:rsidTr="003E7352">
        <w:trPr>
          <w:jc w:val="center"/>
        </w:trPr>
        <w:tc>
          <w:tcPr>
            <w:tcW w:w="672" w:type="dxa"/>
          </w:tcPr>
          <w:p w:rsidR="0029771C" w:rsidRPr="006C21D3" w:rsidRDefault="0029771C" w:rsidP="00DA5466">
            <w:pPr>
              <w:widowControl w:val="0"/>
              <w:numPr>
                <w:ilvl w:val="0"/>
                <w:numId w:val="28"/>
              </w:numPr>
              <w:tabs>
                <w:tab w:val="left" w:pos="1134"/>
              </w:tabs>
              <w:spacing w:after="0" w:line="240" w:lineRule="auto"/>
              <w:rPr>
                <w:rFonts w:ascii="Times New Roman" w:eastAsia="Calibri" w:hAnsi="Times New Roman" w:cs="Times New Roman"/>
                <w:color w:val="auto"/>
                <w:sz w:val="24"/>
                <w:szCs w:val="24"/>
              </w:rPr>
            </w:pPr>
          </w:p>
        </w:tc>
        <w:tc>
          <w:tcPr>
            <w:tcW w:w="3151" w:type="dxa"/>
          </w:tcPr>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Смысловое чтение</w:t>
            </w:r>
          </w:p>
        </w:tc>
        <w:tc>
          <w:tcPr>
            <w:tcW w:w="5528" w:type="dxa"/>
          </w:tcPr>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находить в тексте требуемую информацию (в соответствии с целями своей деятельности);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ориентироваться в содержании текста, понимать целостный смысл текста, структурировать текст;</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устанавливать взаимосвязь описанных в тексте событий, явлений, процессов;</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резюмировать главную идею текста;</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преобразовывать текст, «переводя» его в другую модальность, интерпретировать текст (художественный и нехудожественный: учебный, научно-популярный, информационный, текст non-fiction);</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критически оценивать содержание и форму текста.</w:t>
            </w:r>
          </w:p>
        </w:tc>
      </w:tr>
      <w:tr w:rsidR="0029771C" w:rsidRPr="006C21D3" w:rsidTr="003E7352">
        <w:trPr>
          <w:jc w:val="center"/>
        </w:trPr>
        <w:tc>
          <w:tcPr>
            <w:tcW w:w="672" w:type="dxa"/>
          </w:tcPr>
          <w:p w:rsidR="0029771C" w:rsidRPr="006C21D3" w:rsidRDefault="0029771C" w:rsidP="00DA5466">
            <w:pPr>
              <w:widowControl w:val="0"/>
              <w:numPr>
                <w:ilvl w:val="0"/>
                <w:numId w:val="28"/>
              </w:numPr>
              <w:tabs>
                <w:tab w:val="left" w:pos="1134"/>
              </w:tabs>
              <w:spacing w:after="0" w:line="240" w:lineRule="auto"/>
              <w:rPr>
                <w:rFonts w:ascii="Times New Roman" w:eastAsia="Calibri" w:hAnsi="Times New Roman" w:cs="Times New Roman"/>
                <w:color w:val="auto"/>
                <w:sz w:val="24"/>
                <w:szCs w:val="24"/>
              </w:rPr>
            </w:pPr>
          </w:p>
        </w:tc>
        <w:tc>
          <w:tcPr>
            <w:tcW w:w="3151" w:type="dxa"/>
          </w:tcPr>
          <w:p w:rsidR="0029771C" w:rsidRPr="006C21D3" w:rsidRDefault="0029771C" w:rsidP="006C21D3">
            <w:pPr>
              <w:widowControl w:val="0"/>
              <w:tabs>
                <w:tab w:val="left" w:pos="171"/>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5528" w:type="dxa"/>
          </w:tcPr>
          <w:p w:rsidR="0029771C" w:rsidRPr="006C21D3" w:rsidRDefault="0029771C" w:rsidP="006C21D3">
            <w:pPr>
              <w:widowControl w:val="0"/>
              <w:tabs>
                <w:tab w:val="left" w:pos="384"/>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определять свое отношение к природной среде;</w:t>
            </w:r>
          </w:p>
          <w:p w:rsidR="0029771C" w:rsidRPr="006C21D3" w:rsidRDefault="0029771C" w:rsidP="006C21D3">
            <w:pPr>
              <w:widowControl w:val="0"/>
              <w:tabs>
                <w:tab w:val="left" w:pos="384"/>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анализировать влияние экологических факторов на среду обитания живых организмов;</w:t>
            </w:r>
          </w:p>
          <w:p w:rsidR="0029771C" w:rsidRPr="006C21D3" w:rsidRDefault="0029771C" w:rsidP="006C21D3">
            <w:pPr>
              <w:widowControl w:val="0"/>
              <w:tabs>
                <w:tab w:val="left" w:pos="384"/>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проводить причинный и вероятностный анализ экологических ситуаций;</w:t>
            </w:r>
          </w:p>
          <w:p w:rsidR="0029771C" w:rsidRPr="006C21D3" w:rsidRDefault="0029771C" w:rsidP="006C21D3">
            <w:pPr>
              <w:widowControl w:val="0"/>
              <w:tabs>
                <w:tab w:val="left" w:pos="384"/>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прогнозировать изменения ситуации при смене действия одного фактора на действие другого фактора;</w:t>
            </w:r>
          </w:p>
          <w:p w:rsidR="0029771C" w:rsidRPr="006C21D3" w:rsidRDefault="0029771C" w:rsidP="006C21D3">
            <w:pPr>
              <w:widowControl w:val="0"/>
              <w:tabs>
                <w:tab w:val="left" w:pos="384"/>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распространять экологические знания и участвовать в практических делах по защите окружающей среды;</w:t>
            </w:r>
          </w:p>
          <w:p w:rsidR="0029771C" w:rsidRPr="006C21D3" w:rsidRDefault="0029771C" w:rsidP="006C21D3">
            <w:pPr>
              <w:widowControl w:val="0"/>
              <w:tabs>
                <w:tab w:val="left" w:pos="384"/>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выражать свое отношение к природе через рисунки, сочинения, модели, проектные работы.</w:t>
            </w:r>
          </w:p>
        </w:tc>
      </w:tr>
      <w:tr w:rsidR="0029771C" w:rsidRPr="006C21D3" w:rsidTr="003E7352">
        <w:trPr>
          <w:jc w:val="center"/>
        </w:trPr>
        <w:tc>
          <w:tcPr>
            <w:tcW w:w="672" w:type="dxa"/>
          </w:tcPr>
          <w:p w:rsidR="0029771C" w:rsidRPr="006C21D3" w:rsidRDefault="0029771C" w:rsidP="00DA5466">
            <w:pPr>
              <w:widowControl w:val="0"/>
              <w:numPr>
                <w:ilvl w:val="0"/>
                <w:numId w:val="28"/>
              </w:numPr>
              <w:tabs>
                <w:tab w:val="left" w:pos="1134"/>
              </w:tabs>
              <w:spacing w:after="0" w:line="240" w:lineRule="auto"/>
              <w:rPr>
                <w:rFonts w:ascii="Times New Roman" w:eastAsia="Calibri" w:hAnsi="Times New Roman" w:cs="Times New Roman"/>
                <w:color w:val="auto"/>
                <w:sz w:val="24"/>
                <w:szCs w:val="24"/>
              </w:rPr>
            </w:pPr>
          </w:p>
        </w:tc>
        <w:tc>
          <w:tcPr>
            <w:tcW w:w="3151" w:type="dxa"/>
          </w:tcPr>
          <w:p w:rsidR="0029771C" w:rsidRPr="006C21D3" w:rsidRDefault="0029771C" w:rsidP="006C21D3">
            <w:pPr>
              <w:widowControl w:val="0"/>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Развитие мотивации к овладению культурой активного использования словарей и других поисковых систем</w:t>
            </w:r>
          </w:p>
        </w:tc>
        <w:tc>
          <w:tcPr>
            <w:tcW w:w="5528" w:type="dxa"/>
          </w:tcPr>
          <w:p w:rsidR="0029771C" w:rsidRPr="006C21D3" w:rsidRDefault="0029771C" w:rsidP="006C21D3">
            <w:pPr>
              <w:widowControl w:val="0"/>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определять необходимые ключевые поисковые слова и запросы;</w:t>
            </w:r>
          </w:p>
          <w:p w:rsidR="0029771C" w:rsidRPr="006C21D3" w:rsidRDefault="0029771C" w:rsidP="006C21D3">
            <w:pPr>
              <w:widowControl w:val="0"/>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осуществлять взаимодействие с электронными поисковыми системами, словарями;</w:t>
            </w:r>
          </w:p>
          <w:p w:rsidR="0029771C" w:rsidRPr="006C21D3" w:rsidRDefault="0029771C" w:rsidP="006C21D3">
            <w:pPr>
              <w:widowControl w:val="0"/>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формировать множественную выборку из поисковых источников для объективизации результатов поиска;</w:t>
            </w:r>
          </w:p>
          <w:p w:rsidR="0029771C" w:rsidRPr="006C21D3" w:rsidRDefault="0029771C" w:rsidP="006C21D3">
            <w:pPr>
              <w:widowControl w:val="0"/>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lastRenderedPageBreak/>
              <w:t>– соотносить полученные результаты поиска со своей деятельностью.</w:t>
            </w:r>
          </w:p>
        </w:tc>
      </w:tr>
      <w:tr w:rsidR="0029771C" w:rsidRPr="006C21D3" w:rsidTr="003E7352">
        <w:trPr>
          <w:jc w:val="center"/>
        </w:trPr>
        <w:tc>
          <w:tcPr>
            <w:tcW w:w="9351" w:type="dxa"/>
            <w:gridSpan w:val="3"/>
          </w:tcPr>
          <w:p w:rsidR="0029771C" w:rsidRPr="006C21D3" w:rsidRDefault="0029771C" w:rsidP="006C21D3">
            <w:pPr>
              <w:widowControl w:val="0"/>
              <w:tabs>
                <w:tab w:val="left" w:pos="993"/>
              </w:tabs>
              <w:spacing w:after="0" w:line="240" w:lineRule="auto"/>
              <w:ind w:left="0" w:firstLine="0"/>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lastRenderedPageBreak/>
              <w:t>Коммуникативные УУД</w:t>
            </w:r>
          </w:p>
        </w:tc>
      </w:tr>
      <w:tr w:rsidR="0029771C" w:rsidRPr="006C21D3" w:rsidTr="003E7352">
        <w:trPr>
          <w:jc w:val="center"/>
        </w:trPr>
        <w:tc>
          <w:tcPr>
            <w:tcW w:w="672" w:type="dxa"/>
          </w:tcPr>
          <w:p w:rsidR="0029771C" w:rsidRPr="006C21D3" w:rsidRDefault="0029771C" w:rsidP="00DA5466">
            <w:pPr>
              <w:widowControl w:val="0"/>
              <w:numPr>
                <w:ilvl w:val="0"/>
                <w:numId w:val="28"/>
              </w:numPr>
              <w:tabs>
                <w:tab w:val="left" w:pos="1134"/>
              </w:tabs>
              <w:spacing w:after="0" w:line="240" w:lineRule="auto"/>
              <w:rPr>
                <w:rFonts w:ascii="Times New Roman" w:eastAsia="Calibri" w:hAnsi="Times New Roman" w:cs="Times New Roman"/>
                <w:color w:val="auto"/>
                <w:sz w:val="24"/>
                <w:szCs w:val="24"/>
              </w:rPr>
            </w:pPr>
          </w:p>
        </w:tc>
        <w:tc>
          <w:tcPr>
            <w:tcW w:w="3151" w:type="dxa"/>
          </w:tcPr>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5528" w:type="dxa"/>
          </w:tcPr>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определять возможные роли в совместной деятельности;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играть определенную роль в совместной деятельности;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определять свои действия и действия партнера, которые способствовали или препятствовали продуктивной коммуникации;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строить позитивные отношения в процессе учебной и познавательной деятельности;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корректно и грамотно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критически относиться к собственному мнению, с достоинством признавать ошибочность своего мнения (если оно таково) и корректировать его;</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предлагать альтернативное решение в конфликтной ситуации;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выделять общую точку зрения в дискуссии;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договариваться о правилах и вопросах для обсуждения в соответствии с поставленной перед группой задачей;</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организовывать учебное взаимодействие в группе (определять общие цели, распределять роли, договариваться друг с другом и т. д.);</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устранять в рамках диалога разрывы в коммуникации, обусловленные принятием/неприятием со стороны собеседника задачи, формы или содержания диалога.</w:t>
            </w:r>
          </w:p>
        </w:tc>
      </w:tr>
      <w:tr w:rsidR="0029771C" w:rsidRPr="006C21D3" w:rsidTr="003E7352">
        <w:trPr>
          <w:jc w:val="center"/>
        </w:trPr>
        <w:tc>
          <w:tcPr>
            <w:tcW w:w="672" w:type="dxa"/>
          </w:tcPr>
          <w:p w:rsidR="0029771C" w:rsidRPr="006C21D3" w:rsidRDefault="0029771C" w:rsidP="00DA5466">
            <w:pPr>
              <w:widowControl w:val="0"/>
              <w:numPr>
                <w:ilvl w:val="0"/>
                <w:numId w:val="28"/>
              </w:numPr>
              <w:tabs>
                <w:tab w:val="left" w:pos="1134"/>
              </w:tabs>
              <w:spacing w:after="0" w:line="240" w:lineRule="auto"/>
              <w:rPr>
                <w:rFonts w:ascii="Times New Roman" w:eastAsia="Calibri" w:hAnsi="Times New Roman" w:cs="Times New Roman"/>
                <w:color w:val="auto"/>
                <w:sz w:val="24"/>
                <w:szCs w:val="24"/>
              </w:rPr>
            </w:pPr>
          </w:p>
        </w:tc>
        <w:tc>
          <w:tcPr>
            <w:tcW w:w="3151" w:type="dxa"/>
          </w:tcPr>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c>
          <w:tcPr>
            <w:tcW w:w="5528" w:type="dxa"/>
          </w:tcPr>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определять задачу коммуникации и в соответствии с ней отбирать речевые средства;</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отбирать и использовать речевые средства в процессе коммуникации с другими людьми (диалог в паре, в малой группе и т. д.);</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представлять в устной или письменной форме развернутый план собственной деятельности;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соблюдать нормы публичной речи, регламент в монологе и дискуссии в соответствии с коммуникативной задачей;</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высказывать и обосновывать мнение (суждение) и запрашивать мнение партнера в рамках диалога;</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принимать решение в ходе диалога и согласовывать его с собеседником;</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xml:space="preserve">– создавать письменные «клишированные» и оригинальные тексты с использованием </w:t>
            </w:r>
            <w:r w:rsidRPr="006C21D3">
              <w:rPr>
                <w:rFonts w:ascii="Times New Roman" w:eastAsia="Calibri" w:hAnsi="Times New Roman" w:cs="Times New Roman"/>
                <w:color w:val="auto"/>
                <w:sz w:val="24"/>
                <w:szCs w:val="24"/>
              </w:rPr>
              <w:lastRenderedPageBreak/>
              <w:t>необходимых речевых средств;</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использовать вербальные средства (средства логической связи) для выделения смысловых блоков своего выступления;</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использовать невербальные средства или наглядные материалы, подготовленные/отобранные под руководством учителя;</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tc>
      </w:tr>
      <w:tr w:rsidR="0029771C" w:rsidRPr="006C21D3" w:rsidTr="003E7352">
        <w:trPr>
          <w:jc w:val="center"/>
        </w:trPr>
        <w:tc>
          <w:tcPr>
            <w:tcW w:w="672" w:type="dxa"/>
          </w:tcPr>
          <w:p w:rsidR="0029771C" w:rsidRPr="006C21D3" w:rsidRDefault="0029771C" w:rsidP="00DA5466">
            <w:pPr>
              <w:widowControl w:val="0"/>
              <w:numPr>
                <w:ilvl w:val="0"/>
                <w:numId w:val="28"/>
              </w:numPr>
              <w:tabs>
                <w:tab w:val="left" w:pos="1134"/>
              </w:tabs>
              <w:spacing w:after="0" w:line="240" w:lineRule="auto"/>
              <w:rPr>
                <w:rFonts w:ascii="Times New Roman" w:eastAsia="Calibri" w:hAnsi="Times New Roman" w:cs="Times New Roman"/>
                <w:color w:val="auto"/>
                <w:sz w:val="24"/>
                <w:szCs w:val="24"/>
              </w:rPr>
            </w:pPr>
          </w:p>
        </w:tc>
        <w:tc>
          <w:tcPr>
            <w:tcW w:w="3151" w:type="dxa"/>
          </w:tcPr>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Формирование и развитие компетентности в области использования информацинно-коммуникационных технологий (далее – ИКТ)</w:t>
            </w:r>
          </w:p>
        </w:tc>
        <w:tc>
          <w:tcPr>
            <w:tcW w:w="5528" w:type="dxa"/>
          </w:tcPr>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выделять информационный аспект задачи, оперировать данными, использовать модель решения задачи;</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использовать информацию с учетом этических и правовых норм;</w:t>
            </w:r>
          </w:p>
          <w:p w:rsidR="0029771C" w:rsidRPr="006C21D3" w:rsidRDefault="0029771C" w:rsidP="006C21D3">
            <w:pPr>
              <w:widowControl w:val="0"/>
              <w:tabs>
                <w:tab w:val="left" w:pos="63"/>
              </w:tabs>
              <w:spacing w:after="0" w:line="240" w:lineRule="auto"/>
              <w:ind w:left="0" w:firstLine="0"/>
              <w:jc w:val="both"/>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tc>
      </w:tr>
    </w:tbl>
    <w:p w:rsidR="0029771C" w:rsidRPr="006C21D3" w:rsidRDefault="0029771C" w:rsidP="006C21D3">
      <w:pPr>
        <w:spacing w:after="0" w:line="240" w:lineRule="auto"/>
        <w:ind w:left="0" w:firstLine="0"/>
        <w:jc w:val="center"/>
        <w:rPr>
          <w:rFonts w:ascii="Times New Roman" w:eastAsia="Calibri" w:hAnsi="Times New Roman" w:cs="Times New Roman"/>
          <w:color w:val="auto"/>
          <w:sz w:val="24"/>
          <w:szCs w:val="24"/>
          <w:lang w:eastAsia="en-US"/>
        </w:rPr>
      </w:pPr>
    </w:p>
    <w:p w:rsidR="0029771C" w:rsidRPr="006C21D3" w:rsidRDefault="0029771C" w:rsidP="006C21D3">
      <w:pPr>
        <w:spacing w:after="0" w:line="240" w:lineRule="auto"/>
        <w:ind w:left="0" w:firstLine="0"/>
        <w:jc w:val="center"/>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Предметные результаты</w:t>
      </w:r>
    </w:p>
    <w:p w:rsidR="0029771C" w:rsidRPr="006C21D3" w:rsidRDefault="0029771C" w:rsidP="006C21D3">
      <w:pPr>
        <w:spacing w:after="0" w:line="240" w:lineRule="auto"/>
        <w:ind w:left="0" w:firstLine="0"/>
        <w:jc w:val="center"/>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Коммуникативные умения</w:t>
      </w:r>
    </w:p>
    <w:tbl>
      <w:tblPr>
        <w:tblStyle w:val="a5"/>
        <w:tblW w:w="9351" w:type="dxa"/>
        <w:jc w:val="center"/>
        <w:tblLook w:val="04A0" w:firstRow="1" w:lastRow="0" w:firstColumn="1" w:lastColumn="0" w:noHBand="0" w:noVBand="1"/>
      </w:tblPr>
      <w:tblGrid>
        <w:gridCol w:w="4674"/>
        <w:gridCol w:w="99"/>
        <w:gridCol w:w="70"/>
        <w:gridCol w:w="24"/>
        <w:gridCol w:w="4478"/>
        <w:gridCol w:w="6"/>
      </w:tblGrid>
      <w:tr w:rsidR="0029771C" w:rsidRPr="006C21D3" w:rsidTr="00C21397">
        <w:trPr>
          <w:trHeight w:val="725"/>
          <w:jc w:val="center"/>
        </w:trPr>
        <w:tc>
          <w:tcPr>
            <w:tcW w:w="4867" w:type="dxa"/>
            <w:gridSpan w:val="4"/>
          </w:tcPr>
          <w:p w:rsidR="0029771C" w:rsidRPr="006C21D3" w:rsidRDefault="0029771C" w:rsidP="006C21D3">
            <w:pPr>
              <w:spacing w:after="0" w:line="240" w:lineRule="auto"/>
              <w:ind w:left="0" w:firstLine="709"/>
              <w:jc w:val="both"/>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Выпускник научится</w:t>
            </w:r>
          </w:p>
          <w:p w:rsidR="0029771C" w:rsidRPr="006C21D3" w:rsidRDefault="0029771C" w:rsidP="006C21D3">
            <w:pPr>
              <w:spacing w:after="0" w:line="240" w:lineRule="auto"/>
              <w:ind w:left="0" w:firstLine="0"/>
              <w:jc w:val="both"/>
              <w:rPr>
                <w:rFonts w:ascii="Times New Roman" w:eastAsia="Calibri" w:hAnsi="Times New Roman" w:cs="Times New Roman"/>
                <w:b/>
                <w:color w:val="auto"/>
                <w:sz w:val="24"/>
                <w:szCs w:val="24"/>
                <w:lang w:eastAsia="en-US"/>
              </w:rPr>
            </w:pPr>
          </w:p>
        </w:tc>
        <w:tc>
          <w:tcPr>
            <w:tcW w:w="4484" w:type="dxa"/>
            <w:gridSpan w:val="2"/>
          </w:tcPr>
          <w:p w:rsidR="0029771C" w:rsidRPr="006C21D3" w:rsidRDefault="0029771C" w:rsidP="006C21D3">
            <w:pPr>
              <w:spacing w:after="0" w:line="240" w:lineRule="auto"/>
              <w:ind w:left="0" w:firstLine="170"/>
              <w:jc w:val="both"/>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Выпускник получит возможность научиться</w:t>
            </w:r>
          </w:p>
        </w:tc>
      </w:tr>
      <w:tr w:rsidR="0029771C" w:rsidRPr="006C21D3" w:rsidTr="00C21397">
        <w:trPr>
          <w:trHeight w:val="725"/>
          <w:jc w:val="center"/>
        </w:trPr>
        <w:tc>
          <w:tcPr>
            <w:tcW w:w="4867" w:type="dxa"/>
            <w:gridSpan w:val="4"/>
          </w:tcPr>
          <w:p w:rsidR="0029771C" w:rsidRPr="006C21D3" w:rsidRDefault="0029771C" w:rsidP="006C21D3">
            <w:pPr>
              <w:spacing w:after="0" w:line="240" w:lineRule="auto"/>
              <w:ind w:left="0" w:firstLine="709"/>
              <w:jc w:val="center"/>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Говорение.</w:t>
            </w:r>
          </w:p>
          <w:p w:rsidR="0029771C" w:rsidRPr="006C21D3" w:rsidRDefault="0029771C" w:rsidP="006C21D3">
            <w:pPr>
              <w:spacing w:after="0" w:line="240" w:lineRule="auto"/>
              <w:ind w:left="0" w:firstLine="709"/>
              <w:jc w:val="center"/>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Диалогическая речь</w:t>
            </w:r>
          </w:p>
        </w:tc>
        <w:tc>
          <w:tcPr>
            <w:tcW w:w="4484" w:type="dxa"/>
            <w:gridSpan w:val="2"/>
          </w:tcPr>
          <w:p w:rsidR="0029771C" w:rsidRPr="006C21D3" w:rsidRDefault="0029771C" w:rsidP="006C21D3">
            <w:pPr>
              <w:spacing w:after="0" w:line="240" w:lineRule="auto"/>
              <w:ind w:left="0" w:firstLine="709"/>
              <w:jc w:val="both"/>
              <w:rPr>
                <w:rFonts w:ascii="Times New Roman" w:eastAsia="Calibri" w:hAnsi="Times New Roman" w:cs="Times New Roman"/>
                <w:b/>
                <w:color w:val="auto"/>
                <w:sz w:val="24"/>
                <w:szCs w:val="24"/>
                <w:lang w:eastAsia="en-US"/>
              </w:rPr>
            </w:pPr>
          </w:p>
        </w:tc>
      </w:tr>
      <w:tr w:rsidR="0029771C" w:rsidRPr="006C21D3" w:rsidTr="00C21397">
        <w:trPr>
          <w:trHeight w:val="79"/>
          <w:jc w:val="center"/>
        </w:trPr>
        <w:tc>
          <w:tcPr>
            <w:tcW w:w="4867" w:type="dxa"/>
            <w:gridSpan w:val="4"/>
          </w:tcPr>
          <w:p w:rsidR="0029771C" w:rsidRPr="006C21D3" w:rsidRDefault="0029771C" w:rsidP="00DA5466">
            <w:pPr>
              <w:numPr>
                <w:ilvl w:val="0"/>
                <w:numId w:val="10"/>
              </w:numPr>
              <w:spacing w:after="0" w:line="240" w:lineRule="auto"/>
              <w:ind w:left="0" w:firstLine="0"/>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 xml:space="preserve">вести диалог (диалог этикетного характера, диалог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9771C" w:rsidRPr="006C21D3" w:rsidRDefault="0029771C" w:rsidP="006C21D3">
            <w:pPr>
              <w:spacing w:after="0" w:line="240" w:lineRule="auto"/>
              <w:ind w:left="0" w:firstLine="0"/>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lastRenderedPageBreak/>
              <w:t xml:space="preserve">Объем диалога от 3 реплик со стороны каждого учащегося. Продолжительность диалога - до 2,5-3 минут. </w:t>
            </w:r>
          </w:p>
          <w:p w:rsidR="0029771C" w:rsidRPr="006C21D3" w:rsidRDefault="0029771C" w:rsidP="0017147C">
            <w:pPr>
              <w:spacing w:after="0" w:line="240" w:lineRule="auto"/>
              <w:ind w:left="0" w:firstLine="0"/>
              <w:jc w:val="center"/>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Монологическая речь</w:t>
            </w:r>
          </w:p>
        </w:tc>
        <w:tc>
          <w:tcPr>
            <w:tcW w:w="4484" w:type="dxa"/>
            <w:gridSpan w:val="2"/>
          </w:tcPr>
          <w:p w:rsidR="0029771C" w:rsidRPr="006C21D3" w:rsidRDefault="0029771C" w:rsidP="00DA5466">
            <w:pPr>
              <w:numPr>
                <w:ilvl w:val="0"/>
                <w:numId w:val="10"/>
              </w:numPr>
              <w:tabs>
                <w:tab w:val="left" w:pos="313"/>
              </w:tabs>
              <w:spacing w:after="0" w:line="240" w:lineRule="auto"/>
              <w:ind w:left="0" w:firstLine="0"/>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lastRenderedPageBreak/>
              <w:t xml:space="preserve">вести диалог-обмен мнениями; </w:t>
            </w:r>
          </w:p>
          <w:p w:rsidR="0029771C" w:rsidRPr="006C21D3" w:rsidRDefault="0029771C" w:rsidP="00DA5466">
            <w:pPr>
              <w:numPr>
                <w:ilvl w:val="0"/>
                <w:numId w:val="7"/>
              </w:numPr>
              <w:tabs>
                <w:tab w:val="left" w:pos="313"/>
              </w:tabs>
              <w:spacing w:after="0" w:line="240" w:lineRule="auto"/>
              <w:ind w:left="0" w:firstLine="0"/>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брать и давать интервью;</w:t>
            </w:r>
          </w:p>
          <w:p w:rsidR="0029771C" w:rsidRPr="006C21D3" w:rsidRDefault="0029771C" w:rsidP="00DA5466">
            <w:pPr>
              <w:numPr>
                <w:ilvl w:val="0"/>
                <w:numId w:val="7"/>
              </w:numPr>
              <w:tabs>
                <w:tab w:val="left" w:pos="313"/>
              </w:tabs>
              <w:spacing w:after="0" w:line="240" w:lineRule="auto"/>
              <w:ind w:left="0" w:firstLine="0"/>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вести диалог расспрос на основе нелинейного текста (таблицы, диаграммы и т. д.).</w:t>
            </w:r>
          </w:p>
          <w:p w:rsidR="0029771C" w:rsidRPr="006C21D3" w:rsidRDefault="0029771C" w:rsidP="006C21D3">
            <w:pPr>
              <w:tabs>
                <w:tab w:val="left" w:pos="313"/>
              </w:tabs>
              <w:spacing w:after="0" w:line="240" w:lineRule="auto"/>
              <w:ind w:left="0" w:firstLine="0"/>
              <w:jc w:val="both"/>
              <w:rPr>
                <w:rFonts w:ascii="Times New Roman" w:eastAsia="Calibri" w:hAnsi="Times New Roman" w:cs="Times New Roman"/>
                <w:b/>
                <w:color w:val="auto"/>
                <w:sz w:val="24"/>
                <w:szCs w:val="24"/>
                <w:lang w:eastAsia="en-US"/>
              </w:rPr>
            </w:pPr>
          </w:p>
        </w:tc>
      </w:tr>
      <w:tr w:rsidR="0029771C" w:rsidRPr="006C21D3" w:rsidTr="00C21397">
        <w:trPr>
          <w:trHeight w:val="725"/>
          <w:jc w:val="center"/>
        </w:trPr>
        <w:tc>
          <w:tcPr>
            <w:tcW w:w="4867" w:type="dxa"/>
            <w:gridSpan w:val="4"/>
          </w:tcPr>
          <w:p w:rsidR="0029771C" w:rsidRPr="006C21D3" w:rsidRDefault="0029771C" w:rsidP="00DA5466">
            <w:pPr>
              <w:numPr>
                <w:ilvl w:val="0"/>
                <w:numId w:val="9"/>
              </w:numPr>
              <w:tabs>
                <w:tab w:val="left" w:pos="306"/>
              </w:tabs>
              <w:spacing w:after="0" w:line="240" w:lineRule="auto"/>
              <w:ind w:left="0" w:firstLine="0"/>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9771C" w:rsidRPr="006C21D3" w:rsidRDefault="0029771C" w:rsidP="00DA5466">
            <w:pPr>
              <w:numPr>
                <w:ilvl w:val="0"/>
                <w:numId w:val="9"/>
              </w:numPr>
              <w:tabs>
                <w:tab w:val="left" w:pos="306"/>
              </w:tabs>
              <w:spacing w:after="0" w:line="240" w:lineRule="auto"/>
              <w:ind w:left="0" w:firstLine="0"/>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29771C" w:rsidRPr="006C21D3" w:rsidRDefault="0029771C" w:rsidP="00DA5466">
            <w:pPr>
              <w:numPr>
                <w:ilvl w:val="0"/>
                <w:numId w:val="9"/>
              </w:numPr>
              <w:tabs>
                <w:tab w:val="left" w:pos="306"/>
              </w:tabs>
              <w:spacing w:after="0" w:line="240" w:lineRule="auto"/>
              <w:ind w:left="0" w:firstLine="0"/>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 xml:space="preserve">давать краткую характеристику реальных людей и литературных персонажей; </w:t>
            </w:r>
          </w:p>
          <w:p w:rsidR="0029771C" w:rsidRPr="006C21D3" w:rsidRDefault="0029771C" w:rsidP="00DA5466">
            <w:pPr>
              <w:numPr>
                <w:ilvl w:val="0"/>
                <w:numId w:val="9"/>
              </w:numPr>
              <w:tabs>
                <w:tab w:val="left" w:pos="306"/>
              </w:tabs>
              <w:spacing w:after="0" w:line="240" w:lineRule="auto"/>
              <w:ind w:left="0" w:firstLine="0"/>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передавать основное содержание прочитанного текста с опорой или без опоры на текст, ключевые слова/ план/ вопросы;</w:t>
            </w:r>
          </w:p>
          <w:p w:rsidR="0029771C" w:rsidRPr="006C21D3" w:rsidRDefault="0029771C" w:rsidP="00DA5466">
            <w:pPr>
              <w:numPr>
                <w:ilvl w:val="0"/>
                <w:numId w:val="9"/>
              </w:numPr>
              <w:tabs>
                <w:tab w:val="left" w:pos="306"/>
              </w:tabs>
              <w:spacing w:after="0" w:line="240" w:lineRule="auto"/>
              <w:ind w:left="0" w:firstLine="0"/>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color w:val="auto"/>
                <w:sz w:val="24"/>
                <w:szCs w:val="24"/>
                <w:lang w:eastAsia="en-US"/>
              </w:rPr>
              <w:t>описывать картинку/ фото с опорой или без опоры на ключевые слова/ план/ вопросы.</w:t>
            </w:r>
          </w:p>
          <w:p w:rsidR="0029771C" w:rsidRPr="006C21D3" w:rsidRDefault="0029771C" w:rsidP="006C21D3">
            <w:pPr>
              <w:tabs>
                <w:tab w:val="left" w:pos="306"/>
              </w:tabs>
              <w:spacing w:after="0" w:line="240" w:lineRule="auto"/>
              <w:ind w:left="-5" w:right="14" w:firstLine="0"/>
              <w:rPr>
                <w:rFonts w:ascii="Times New Roman" w:hAnsi="Times New Roman" w:cs="Times New Roman"/>
                <w:color w:val="auto"/>
                <w:sz w:val="24"/>
                <w:szCs w:val="24"/>
              </w:rPr>
            </w:pPr>
            <w:r w:rsidRPr="006C21D3">
              <w:rPr>
                <w:rFonts w:ascii="Times New Roman" w:eastAsia="Calibri" w:hAnsi="Times New Roman" w:cs="Times New Roman"/>
                <w:color w:val="auto"/>
                <w:sz w:val="24"/>
                <w:szCs w:val="24"/>
                <w:lang w:eastAsia="en-US"/>
              </w:rPr>
              <w:t xml:space="preserve">Объем монологического высказывания от 8-10 фраз. Продолжительность монологического высказывания –1,5–2 минуты. </w:t>
            </w:r>
            <w:r w:rsidRPr="006C21D3">
              <w:rPr>
                <w:rFonts w:ascii="Times New Roman" w:hAnsi="Times New Roman" w:cs="Times New Roman"/>
                <w:color w:val="auto"/>
                <w:sz w:val="24"/>
                <w:szCs w:val="24"/>
              </w:rPr>
              <w:t xml:space="preserve"> </w:t>
            </w:r>
          </w:p>
        </w:tc>
        <w:tc>
          <w:tcPr>
            <w:tcW w:w="4484" w:type="dxa"/>
            <w:gridSpan w:val="2"/>
          </w:tcPr>
          <w:p w:rsidR="0029771C" w:rsidRPr="006C21D3" w:rsidRDefault="0029771C" w:rsidP="00DA5466">
            <w:pPr>
              <w:numPr>
                <w:ilvl w:val="0"/>
                <w:numId w:val="8"/>
              </w:numPr>
              <w:tabs>
                <w:tab w:val="left" w:pos="313"/>
              </w:tabs>
              <w:spacing w:after="0" w:line="240" w:lineRule="auto"/>
              <w:ind w:left="0" w:firstLine="0"/>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 xml:space="preserve">делать сообщение на заданную тему на основе прочитанного; </w:t>
            </w:r>
          </w:p>
          <w:p w:rsidR="0029771C" w:rsidRPr="006C21D3" w:rsidRDefault="0029771C" w:rsidP="00DA5466">
            <w:pPr>
              <w:numPr>
                <w:ilvl w:val="0"/>
                <w:numId w:val="8"/>
              </w:numPr>
              <w:tabs>
                <w:tab w:val="left" w:pos="313"/>
              </w:tabs>
              <w:spacing w:after="0" w:line="240" w:lineRule="auto"/>
              <w:ind w:left="0" w:firstLine="0"/>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29771C" w:rsidRPr="006C21D3" w:rsidRDefault="0029771C" w:rsidP="00DA5466">
            <w:pPr>
              <w:numPr>
                <w:ilvl w:val="0"/>
                <w:numId w:val="8"/>
              </w:numPr>
              <w:tabs>
                <w:tab w:val="left" w:pos="313"/>
              </w:tabs>
              <w:spacing w:after="0" w:line="240" w:lineRule="auto"/>
              <w:ind w:left="0" w:firstLine="0"/>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29771C" w:rsidRPr="006C21D3" w:rsidRDefault="0029771C" w:rsidP="00DA5466">
            <w:pPr>
              <w:numPr>
                <w:ilvl w:val="0"/>
                <w:numId w:val="8"/>
              </w:numPr>
              <w:tabs>
                <w:tab w:val="left" w:pos="313"/>
              </w:tabs>
              <w:spacing w:after="0" w:line="240" w:lineRule="auto"/>
              <w:ind w:left="0" w:firstLine="0"/>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кратко высказываться с опорой на нелинейный текст (таблицы, диаграммы, расписание и т. п.);</w:t>
            </w:r>
          </w:p>
          <w:p w:rsidR="0029771C" w:rsidRPr="006C21D3" w:rsidRDefault="0029771C" w:rsidP="00DA5466">
            <w:pPr>
              <w:numPr>
                <w:ilvl w:val="0"/>
                <w:numId w:val="8"/>
              </w:numPr>
              <w:tabs>
                <w:tab w:val="left" w:pos="313"/>
              </w:tabs>
              <w:spacing w:after="0" w:line="240" w:lineRule="auto"/>
              <w:ind w:left="0" w:firstLine="0"/>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кратко излагать результаты выполненной проектной работы.</w:t>
            </w:r>
          </w:p>
          <w:p w:rsidR="0029771C" w:rsidRPr="006C21D3" w:rsidRDefault="0029771C" w:rsidP="006C21D3">
            <w:pPr>
              <w:tabs>
                <w:tab w:val="left" w:pos="313"/>
              </w:tabs>
              <w:spacing w:after="0" w:line="240" w:lineRule="auto"/>
              <w:ind w:left="0" w:firstLine="0"/>
              <w:jc w:val="both"/>
              <w:rPr>
                <w:rFonts w:ascii="Times New Roman" w:eastAsia="Calibri" w:hAnsi="Times New Roman" w:cs="Times New Roman"/>
                <w:b/>
                <w:color w:val="auto"/>
                <w:sz w:val="24"/>
                <w:szCs w:val="24"/>
                <w:lang w:eastAsia="en-US"/>
              </w:rPr>
            </w:pPr>
          </w:p>
        </w:tc>
      </w:tr>
      <w:tr w:rsidR="003E7352" w:rsidRPr="006C21D3" w:rsidTr="00C21397">
        <w:trPr>
          <w:trHeight w:val="224"/>
          <w:jc w:val="center"/>
        </w:trPr>
        <w:tc>
          <w:tcPr>
            <w:tcW w:w="9351" w:type="dxa"/>
            <w:gridSpan w:val="6"/>
          </w:tcPr>
          <w:p w:rsidR="003E7352" w:rsidRPr="006C21D3" w:rsidRDefault="003E7352" w:rsidP="006C21D3">
            <w:pPr>
              <w:tabs>
                <w:tab w:val="left" w:pos="313"/>
              </w:tabs>
              <w:spacing w:after="0" w:line="240" w:lineRule="auto"/>
              <w:ind w:left="284" w:firstLine="0"/>
              <w:jc w:val="center"/>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Аудирование</w:t>
            </w:r>
          </w:p>
        </w:tc>
      </w:tr>
      <w:tr w:rsidR="003E7352" w:rsidRPr="006C21D3" w:rsidTr="00C21397">
        <w:trPr>
          <w:trHeight w:val="725"/>
          <w:jc w:val="center"/>
        </w:trPr>
        <w:tc>
          <w:tcPr>
            <w:tcW w:w="4843" w:type="dxa"/>
            <w:gridSpan w:val="3"/>
            <w:tcBorders>
              <w:top w:val="single" w:sz="4" w:space="0" w:color="auto"/>
              <w:bottom w:val="single" w:sz="4" w:space="0" w:color="auto"/>
            </w:tcBorders>
          </w:tcPr>
          <w:p w:rsidR="003E7352" w:rsidRPr="006C21D3" w:rsidRDefault="003E7352" w:rsidP="00DA5466">
            <w:pPr>
              <w:numPr>
                <w:ilvl w:val="0"/>
                <w:numId w:val="11"/>
              </w:numPr>
              <w:tabs>
                <w:tab w:val="left" w:pos="306"/>
              </w:tabs>
              <w:spacing w:after="0" w:line="240" w:lineRule="auto"/>
              <w:ind w:left="-5" w:right="14" w:firstLine="0"/>
              <w:jc w:val="both"/>
              <w:rPr>
                <w:rFonts w:ascii="Times New Roman" w:hAnsi="Times New Roman" w:cs="Times New Roman"/>
                <w:color w:val="auto"/>
                <w:sz w:val="24"/>
                <w:szCs w:val="24"/>
              </w:rPr>
            </w:pPr>
            <w:r w:rsidRPr="006C21D3">
              <w:rPr>
                <w:rFonts w:ascii="Times New Roman" w:eastAsia="Calibri" w:hAnsi="Times New Roman" w:cs="Times New Roman"/>
                <w:color w:val="auto"/>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E7352" w:rsidRPr="006C21D3" w:rsidRDefault="003E7352" w:rsidP="00DA5466">
            <w:pPr>
              <w:numPr>
                <w:ilvl w:val="0"/>
                <w:numId w:val="11"/>
              </w:numPr>
              <w:tabs>
                <w:tab w:val="left" w:pos="306"/>
              </w:tabs>
              <w:spacing w:after="0" w:line="240" w:lineRule="auto"/>
              <w:ind w:left="-5" w:right="14" w:firstLine="0"/>
              <w:jc w:val="both"/>
              <w:rPr>
                <w:rFonts w:ascii="Times New Roman" w:hAnsi="Times New Roman" w:cs="Times New Roman"/>
                <w:color w:val="auto"/>
                <w:sz w:val="24"/>
                <w:szCs w:val="24"/>
              </w:rPr>
            </w:pPr>
            <w:r w:rsidRPr="006C21D3">
              <w:rPr>
                <w:rFonts w:ascii="Times New Roman" w:eastAsia="Calibri" w:hAnsi="Times New Roman" w:cs="Times New Roman"/>
                <w:color w:val="auto"/>
                <w:sz w:val="24"/>
                <w:szCs w:val="24"/>
                <w:lang w:eastAsia="en-US"/>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r w:rsidRPr="006C21D3">
              <w:rPr>
                <w:rFonts w:ascii="Times New Roman" w:hAnsi="Times New Roman" w:cs="Times New Roman"/>
                <w:color w:val="auto"/>
                <w:sz w:val="24"/>
                <w:szCs w:val="24"/>
              </w:rPr>
              <w:t xml:space="preserve"> Совершенствуются навыки восприятия речи на слух на новом речевом материале. Наряду с ранее сформированными навыками и умениями, учащиеся овладевают следующими умениями воспринимать и понимать на слух: речь учителя и одноклассников; разные типы текста, соответствующие возрасту и интересам учащихся: </w:t>
            </w:r>
          </w:p>
          <w:p w:rsidR="003E7352" w:rsidRPr="006C21D3" w:rsidRDefault="003E7352" w:rsidP="00DA5466">
            <w:pPr>
              <w:numPr>
                <w:ilvl w:val="0"/>
                <w:numId w:val="25"/>
              </w:numPr>
              <w:tabs>
                <w:tab w:val="left" w:pos="306"/>
              </w:tabs>
              <w:spacing w:after="0" w:line="240" w:lineRule="auto"/>
              <w:ind w:right="14" w:firstLine="0"/>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сообщения; </w:t>
            </w:r>
          </w:p>
          <w:p w:rsidR="003E7352" w:rsidRPr="006C21D3" w:rsidRDefault="003E7352" w:rsidP="00DA5466">
            <w:pPr>
              <w:numPr>
                <w:ilvl w:val="0"/>
                <w:numId w:val="25"/>
              </w:numPr>
              <w:tabs>
                <w:tab w:val="left" w:pos="306"/>
              </w:tabs>
              <w:spacing w:after="0" w:line="240" w:lineRule="auto"/>
              <w:ind w:right="14" w:firstLine="0"/>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описания; </w:t>
            </w:r>
          </w:p>
          <w:p w:rsidR="003E7352" w:rsidRPr="006C21D3" w:rsidRDefault="003E7352" w:rsidP="00DA5466">
            <w:pPr>
              <w:numPr>
                <w:ilvl w:val="0"/>
                <w:numId w:val="25"/>
              </w:numPr>
              <w:tabs>
                <w:tab w:val="left" w:pos="306"/>
              </w:tabs>
              <w:spacing w:after="0" w:line="240" w:lineRule="auto"/>
              <w:ind w:right="14" w:firstLine="0"/>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диалоги; </w:t>
            </w:r>
          </w:p>
          <w:p w:rsidR="003E7352" w:rsidRPr="006C21D3" w:rsidRDefault="003E7352" w:rsidP="00DA5466">
            <w:pPr>
              <w:numPr>
                <w:ilvl w:val="0"/>
                <w:numId w:val="25"/>
              </w:numPr>
              <w:tabs>
                <w:tab w:val="left" w:pos="306"/>
              </w:tabs>
              <w:spacing w:after="0" w:line="240" w:lineRule="auto"/>
              <w:ind w:right="14" w:firstLine="0"/>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аудиорекламу; </w:t>
            </w:r>
          </w:p>
          <w:p w:rsidR="003E7352" w:rsidRPr="006C21D3" w:rsidRDefault="003E7352" w:rsidP="00DA5466">
            <w:pPr>
              <w:numPr>
                <w:ilvl w:val="0"/>
                <w:numId w:val="25"/>
              </w:numPr>
              <w:tabs>
                <w:tab w:val="left" w:pos="306"/>
              </w:tabs>
              <w:spacing w:after="0" w:line="240" w:lineRule="auto"/>
              <w:ind w:right="14" w:firstLine="0"/>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инструкции; </w:t>
            </w:r>
          </w:p>
          <w:p w:rsidR="003E7352" w:rsidRPr="006C21D3" w:rsidRDefault="003E7352" w:rsidP="00DA5466">
            <w:pPr>
              <w:numPr>
                <w:ilvl w:val="0"/>
                <w:numId w:val="25"/>
              </w:numPr>
              <w:tabs>
                <w:tab w:val="left" w:pos="306"/>
              </w:tabs>
              <w:spacing w:after="0" w:line="240" w:lineRule="auto"/>
              <w:ind w:right="14" w:firstLine="0"/>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прогноз погоды; </w:t>
            </w:r>
          </w:p>
          <w:p w:rsidR="003E7352" w:rsidRPr="006C21D3" w:rsidRDefault="003E7352" w:rsidP="00DA5466">
            <w:pPr>
              <w:numPr>
                <w:ilvl w:val="0"/>
                <w:numId w:val="25"/>
              </w:numPr>
              <w:tabs>
                <w:tab w:val="left" w:pos="306"/>
              </w:tabs>
              <w:spacing w:after="0" w:line="240" w:lineRule="auto"/>
              <w:ind w:right="14" w:firstLine="0"/>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объявления; </w:t>
            </w:r>
          </w:p>
          <w:p w:rsidR="003E7352" w:rsidRPr="006C21D3" w:rsidRDefault="003E7352" w:rsidP="00DA5466">
            <w:pPr>
              <w:numPr>
                <w:ilvl w:val="0"/>
                <w:numId w:val="25"/>
              </w:numPr>
              <w:tabs>
                <w:tab w:val="left" w:pos="306"/>
              </w:tabs>
              <w:spacing w:after="0" w:line="240" w:lineRule="auto"/>
              <w:ind w:right="14" w:firstLine="0"/>
              <w:rPr>
                <w:rFonts w:ascii="Times New Roman" w:hAnsi="Times New Roman" w:cs="Times New Roman"/>
                <w:color w:val="auto"/>
                <w:sz w:val="24"/>
                <w:szCs w:val="24"/>
              </w:rPr>
            </w:pPr>
            <w:r w:rsidRPr="006C21D3">
              <w:rPr>
                <w:rFonts w:ascii="Times New Roman" w:hAnsi="Times New Roman" w:cs="Times New Roman"/>
                <w:color w:val="auto"/>
                <w:sz w:val="24"/>
                <w:szCs w:val="24"/>
              </w:rPr>
              <w:lastRenderedPageBreak/>
              <w:t xml:space="preserve">сообщения в аэропорту, самолёте; – стихотворения; </w:t>
            </w:r>
          </w:p>
          <w:p w:rsidR="003E7352" w:rsidRPr="006C21D3" w:rsidRDefault="003E7352" w:rsidP="00DA5466">
            <w:pPr>
              <w:numPr>
                <w:ilvl w:val="0"/>
                <w:numId w:val="25"/>
              </w:numPr>
              <w:tabs>
                <w:tab w:val="left" w:pos="306"/>
              </w:tabs>
              <w:spacing w:after="0" w:line="240" w:lineRule="auto"/>
              <w:ind w:right="14" w:firstLine="0"/>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телефонные разговоры; </w:t>
            </w:r>
          </w:p>
          <w:p w:rsidR="003E7352" w:rsidRPr="006C21D3" w:rsidRDefault="003E7352" w:rsidP="00DA5466">
            <w:pPr>
              <w:numPr>
                <w:ilvl w:val="0"/>
                <w:numId w:val="25"/>
              </w:numPr>
              <w:tabs>
                <w:tab w:val="left" w:pos="306"/>
              </w:tabs>
              <w:spacing w:after="0" w:line="240" w:lineRule="auto"/>
              <w:ind w:right="14" w:firstLine="0"/>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интервью; </w:t>
            </w:r>
          </w:p>
        </w:tc>
        <w:tc>
          <w:tcPr>
            <w:tcW w:w="4508" w:type="dxa"/>
            <w:gridSpan w:val="3"/>
            <w:tcBorders>
              <w:top w:val="single" w:sz="4" w:space="0" w:color="auto"/>
              <w:bottom w:val="single" w:sz="4" w:space="0" w:color="auto"/>
            </w:tcBorders>
          </w:tcPr>
          <w:p w:rsidR="003E7352" w:rsidRPr="006C21D3" w:rsidRDefault="003E7352" w:rsidP="00DA5466">
            <w:pPr>
              <w:numPr>
                <w:ilvl w:val="0"/>
                <w:numId w:val="12"/>
              </w:numPr>
              <w:tabs>
                <w:tab w:val="left" w:pos="306"/>
              </w:tabs>
              <w:spacing w:after="0" w:line="240" w:lineRule="auto"/>
              <w:ind w:left="0" w:firstLine="22"/>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lastRenderedPageBreak/>
              <w:t>выделять основную тему в воспринимаемом на слух тексте;</w:t>
            </w:r>
          </w:p>
          <w:p w:rsidR="003E7352" w:rsidRPr="006C21D3" w:rsidRDefault="003E7352" w:rsidP="00DA5466">
            <w:pPr>
              <w:numPr>
                <w:ilvl w:val="0"/>
                <w:numId w:val="8"/>
              </w:numPr>
              <w:tabs>
                <w:tab w:val="left" w:pos="306"/>
              </w:tabs>
              <w:spacing w:after="0" w:line="240" w:lineRule="auto"/>
              <w:ind w:left="0" w:firstLine="0"/>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использовать контекстуальную или языковую догадку при восприятии на слух текстов, содержащих незнакомые слова.</w:t>
            </w:r>
          </w:p>
        </w:tc>
      </w:tr>
      <w:tr w:rsidR="003E7352" w:rsidRPr="006C21D3" w:rsidTr="00C21397">
        <w:trPr>
          <w:trHeight w:val="415"/>
          <w:jc w:val="center"/>
        </w:trPr>
        <w:tc>
          <w:tcPr>
            <w:tcW w:w="9351" w:type="dxa"/>
            <w:gridSpan w:val="6"/>
          </w:tcPr>
          <w:p w:rsidR="003E7352" w:rsidRPr="006C21D3" w:rsidRDefault="003E7352" w:rsidP="006C21D3">
            <w:pPr>
              <w:tabs>
                <w:tab w:val="left" w:pos="993"/>
              </w:tabs>
              <w:spacing w:after="0" w:line="240" w:lineRule="auto"/>
              <w:ind w:left="0" w:firstLine="0"/>
              <w:jc w:val="center"/>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Чтение</w:t>
            </w:r>
          </w:p>
        </w:tc>
      </w:tr>
      <w:tr w:rsidR="003E7352" w:rsidRPr="006C21D3" w:rsidTr="00C21397">
        <w:trPr>
          <w:trHeight w:val="415"/>
          <w:jc w:val="center"/>
        </w:trPr>
        <w:tc>
          <w:tcPr>
            <w:tcW w:w="4867" w:type="dxa"/>
            <w:gridSpan w:val="4"/>
          </w:tcPr>
          <w:p w:rsidR="003E7352" w:rsidRPr="006C21D3" w:rsidRDefault="003E7352" w:rsidP="00DA5466">
            <w:pPr>
              <w:numPr>
                <w:ilvl w:val="0"/>
                <w:numId w:val="13"/>
              </w:numPr>
              <w:tabs>
                <w:tab w:val="left" w:pos="993"/>
              </w:tabs>
              <w:spacing w:after="0" w:line="240" w:lineRule="auto"/>
              <w:ind w:left="0" w:firstLine="709"/>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3E7352" w:rsidRPr="006C21D3" w:rsidRDefault="003E7352" w:rsidP="00DA5466">
            <w:pPr>
              <w:numPr>
                <w:ilvl w:val="0"/>
                <w:numId w:val="13"/>
              </w:numPr>
              <w:tabs>
                <w:tab w:val="left" w:pos="993"/>
              </w:tabs>
              <w:spacing w:after="0" w:line="240" w:lineRule="auto"/>
              <w:ind w:left="0" w:firstLine="709"/>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E7352" w:rsidRPr="006C21D3" w:rsidRDefault="003E7352" w:rsidP="00DA5466">
            <w:pPr>
              <w:numPr>
                <w:ilvl w:val="0"/>
                <w:numId w:val="14"/>
              </w:numPr>
              <w:tabs>
                <w:tab w:val="left" w:pos="993"/>
              </w:tabs>
              <w:spacing w:after="0" w:line="240" w:lineRule="auto"/>
              <w:ind w:left="0" w:firstLine="709"/>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color w:val="auto"/>
                <w:sz w:val="24"/>
                <w:szCs w:val="24"/>
                <w:lang w:eastAsia="en-US"/>
              </w:rPr>
              <w:t>читать и полностью понимать несложные аутентичные тексты, построенные на изученном языковом материале;</w:t>
            </w:r>
          </w:p>
          <w:p w:rsidR="003E7352" w:rsidRPr="006C21D3" w:rsidRDefault="003E7352" w:rsidP="00DA5466">
            <w:pPr>
              <w:numPr>
                <w:ilvl w:val="0"/>
                <w:numId w:val="14"/>
              </w:numPr>
              <w:tabs>
                <w:tab w:val="left" w:pos="993"/>
              </w:tabs>
              <w:spacing w:after="0" w:line="240" w:lineRule="auto"/>
              <w:ind w:left="0" w:firstLine="709"/>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tc>
        <w:tc>
          <w:tcPr>
            <w:tcW w:w="4484" w:type="dxa"/>
            <w:gridSpan w:val="2"/>
          </w:tcPr>
          <w:p w:rsidR="003E7352" w:rsidRPr="006C21D3" w:rsidRDefault="003E7352" w:rsidP="00DA5466">
            <w:pPr>
              <w:numPr>
                <w:ilvl w:val="0"/>
                <w:numId w:val="14"/>
              </w:numPr>
              <w:tabs>
                <w:tab w:val="left" w:pos="993"/>
              </w:tabs>
              <w:spacing w:after="0" w:line="240" w:lineRule="auto"/>
              <w:ind w:left="0" w:firstLine="709"/>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устанавливать причинно-следственную взаимосвязь фактов и событий, изложенных в несложном аутентичном тексте;</w:t>
            </w:r>
          </w:p>
          <w:p w:rsidR="003E7352" w:rsidRPr="006C21D3" w:rsidRDefault="003E7352" w:rsidP="00DA5466">
            <w:pPr>
              <w:numPr>
                <w:ilvl w:val="0"/>
                <w:numId w:val="14"/>
              </w:numPr>
              <w:tabs>
                <w:tab w:val="left" w:pos="993"/>
              </w:tabs>
              <w:spacing w:after="0" w:line="240" w:lineRule="auto"/>
              <w:ind w:left="0" w:firstLine="709"/>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восстанавливать текст из разрозненных абзацев или путем добавления выпущенных фрагментов.</w:t>
            </w:r>
          </w:p>
          <w:p w:rsidR="003E7352" w:rsidRPr="006C21D3" w:rsidRDefault="003E7352" w:rsidP="006C21D3">
            <w:pPr>
              <w:tabs>
                <w:tab w:val="left" w:pos="993"/>
              </w:tabs>
              <w:spacing w:after="0" w:line="240" w:lineRule="auto"/>
              <w:ind w:left="709" w:firstLine="0"/>
              <w:jc w:val="both"/>
              <w:rPr>
                <w:rFonts w:ascii="Times New Roman" w:eastAsia="Calibri" w:hAnsi="Times New Roman" w:cs="Times New Roman"/>
                <w:i/>
                <w:color w:val="auto"/>
                <w:sz w:val="24"/>
                <w:szCs w:val="24"/>
                <w:lang w:eastAsia="en-US"/>
              </w:rPr>
            </w:pPr>
          </w:p>
        </w:tc>
      </w:tr>
      <w:tr w:rsidR="003E7352" w:rsidRPr="006C21D3" w:rsidTr="00C21397">
        <w:trPr>
          <w:trHeight w:val="79"/>
          <w:jc w:val="center"/>
        </w:trPr>
        <w:tc>
          <w:tcPr>
            <w:tcW w:w="9351" w:type="dxa"/>
            <w:gridSpan w:val="6"/>
            <w:tcBorders>
              <w:top w:val="single" w:sz="4" w:space="0" w:color="auto"/>
              <w:left w:val="single" w:sz="4" w:space="0" w:color="auto"/>
              <w:right w:val="single" w:sz="4" w:space="0" w:color="auto"/>
            </w:tcBorders>
          </w:tcPr>
          <w:p w:rsidR="003E7352" w:rsidRPr="006C21D3" w:rsidRDefault="003E7352" w:rsidP="006C21D3">
            <w:pPr>
              <w:spacing w:after="0" w:line="240" w:lineRule="auto"/>
              <w:ind w:left="0" w:firstLine="0"/>
              <w:jc w:val="both"/>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 xml:space="preserve">Письменная речь </w:t>
            </w:r>
          </w:p>
        </w:tc>
      </w:tr>
      <w:tr w:rsidR="003E7352" w:rsidRPr="006C21D3" w:rsidTr="00C21397">
        <w:trPr>
          <w:trHeight w:val="79"/>
          <w:jc w:val="center"/>
        </w:trPr>
        <w:tc>
          <w:tcPr>
            <w:tcW w:w="4867" w:type="dxa"/>
            <w:gridSpan w:val="4"/>
            <w:tcBorders>
              <w:top w:val="single" w:sz="4" w:space="0" w:color="auto"/>
              <w:left w:val="single" w:sz="4" w:space="0" w:color="auto"/>
              <w:right w:val="single" w:sz="4" w:space="0" w:color="auto"/>
            </w:tcBorders>
          </w:tcPr>
          <w:p w:rsidR="003E7352" w:rsidRPr="006C21D3" w:rsidRDefault="003E7352" w:rsidP="00DA5466">
            <w:pPr>
              <w:numPr>
                <w:ilvl w:val="0"/>
                <w:numId w:val="15"/>
              </w:numPr>
              <w:tabs>
                <w:tab w:val="left" w:pos="447"/>
              </w:tabs>
              <w:spacing w:after="0" w:line="240" w:lineRule="auto"/>
              <w:ind w:left="0" w:firstLine="22"/>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
          <w:p w:rsidR="003E7352" w:rsidRPr="006C21D3" w:rsidRDefault="003E7352" w:rsidP="00DA5466">
            <w:pPr>
              <w:numPr>
                <w:ilvl w:val="0"/>
                <w:numId w:val="15"/>
              </w:numPr>
              <w:tabs>
                <w:tab w:val="left" w:pos="447"/>
              </w:tabs>
              <w:spacing w:after="0" w:line="240" w:lineRule="auto"/>
              <w:ind w:left="0" w:firstLine="22"/>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E7352" w:rsidRPr="006C21D3" w:rsidRDefault="003E7352" w:rsidP="00DA5466">
            <w:pPr>
              <w:numPr>
                <w:ilvl w:val="0"/>
                <w:numId w:val="15"/>
              </w:numPr>
              <w:tabs>
                <w:tab w:val="left" w:pos="447"/>
              </w:tabs>
              <w:spacing w:after="0" w:line="240" w:lineRule="auto"/>
              <w:ind w:left="0" w:firstLine="22"/>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писать небольшие письменные высказывания с опорой на образец/ план.</w:t>
            </w:r>
          </w:p>
          <w:p w:rsidR="003E7352" w:rsidRPr="006C21D3" w:rsidRDefault="003E7352" w:rsidP="006C21D3">
            <w:pPr>
              <w:tabs>
                <w:tab w:val="left" w:pos="447"/>
              </w:tabs>
              <w:spacing w:after="0" w:line="240" w:lineRule="auto"/>
              <w:ind w:left="0" w:firstLine="22"/>
              <w:jc w:val="both"/>
              <w:rPr>
                <w:rFonts w:ascii="Times New Roman" w:eastAsia="Calibri" w:hAnsi="Times New Roman" w:cs="Times New Roman"/>
                <w:b/>
                <w:color w:val="auto"/>
                <w:sz w:val="24"/>
                <w:szCs w:val="24"/>
                <w:lang w:eastAsia="en-US"/>
              </w:rPr>
            </w:pPr>
          </w:p>
        </w:tc>
        <w:tc>
          <w:tcPr>
            <w:tcW w:w="4484" w:type="dxa"/>
            <w:gridSpan w:val="2"/>
            <w:tcBorders>
              <w:top w:val="single" w:sz="4" w:space="0" w:color="auto"/>
              <w:left w:val="single" w:sz="4" w:space="0" w:color="auto"/>
              <w:right w:val="single" w:sz="4" w:space="0" w:color="auto"/>
            </w:tcBorders>
          </w:tcPr>
          <w:p w:rsidR="003E7352" w:rsidRPr="006C21D3" w:rsidRDefault="003E7352" w:rsidP="00DA5466">
            <w:pPr>
              <w:numPr>
                <w:ilvl w:val="0"/>
                <w:numId w:val="16"/>
              </w:numPr>
              <w:tabs>
                <w:tab w:val="left" w:pos="408"/>
              </w:tabs>
              <w:spacing w:after="0" w:line="240" w:lineRule="auto"/>
              <w:ind w:left="0" w:firstLine="124"/>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делать краткие выписки из текста с целью их использования в собственных устных высказываниях;</w:t>
            </w:r>
          </w:p>
          <w:p w:rsidR="003E7352" w:rsidRPr="006C21D3" w:rsidRDefault="003E7352" w:rsidP="00DA5466">
            <w:pPr>
              <w:numPr>
                <w:ilvl w:val="0"/>
                <w:numId w:val="16"/>
              </w:numPr>
              <w:tabs>
                <w:tab w:val="left" w:pos="408"/>
              </w:tabs>
              <w:spacing w:after="0" w:line="240" w:lineRule="auto"/>
              <w:ind w:left="0" w:firstLine="124"/>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писать электронное письмо (</w:t>
            </w:r>
            <w:r w:rsidRPr="006C21D3">
              <w:rPr>
                <w:rFonts w:ascii="Times New Roman" w:eastAsia="Calibri" w:hAnsi="Times New Roman" w:cs="Times New Roman"/>
                <w:i/>
                <w:color w:val="auto"/>
                <w:sz w:val="24"/>
                <w:szCs w:val="24"/>
                <w:lang w:val="en-US" w:eastAsia="en-US"/>
              </w:rPr>
              <w:t>e</w:t>
            </w:r>
            <w:r w:rsidRPr="006C21D3">
              <w:rPr>
                <w:rFonts w:ascii="Times New Roman" w:eastAsia="Calibri" w:hAnsi="Times New Roman" w:cs="Times New Roman"/>
                <w:i/>
                <w:color w:val="auto"/>
                <w:sz w:val="24"/>
                <w:szCs w:val="24"/>
                <w:lang w:eastAsia="en-US"/>
              </w:rPr>
              <w:t>-</w:t>
            </w:r>
            <w:r w:rsidRPr="006C21D3">
              <w:rPr>
                <w:rFonts w:ascii="Times New Roman" w:eastAsia="Calibri" w:hAnsi="Times New Roman" w:cs="Times New Roman"/>
                <w:i/>
                <w:color w:val="auto"/>
                <w:sz w:val="24"/>
                <w:szCs w:val="24"/>
                <w:lang w:val="en-US" w:eastAsia="en-US"/>
              </w:rPr>
              <w:t>mail</w:t>
            </w:r>
            <w:r w:rsidRPr="006C21D3">
              <w:rPr>
                <w:rFonts w:ascii="Times New Roman" w:eastAsia="Calibri" w:hAnsi="Times New Roman" w:cs="Times New Roman"/>
                <w:i/>
                <w:color w:val="auto"/>
                <w:sz w:val="24"/>
                <w:szCs w:val="24"/>
                <w:lang w:eastAsia="en-US"/>
              </w:rPr>
              <w:t>) зарубежному другу в ответ на электронное письмо-стимул;</w:t>
            </w:r>
          </w:p>
          <w:p w:rsidR="003E7352" w:rsidRPr="006C21D3" w:rsidRDefault="003E7352" w:rsidP="00DA5466">
            <w:pPr>
              <w:numPr>
                <w:ilvl w:val="0"/>
                <w:numId w:val="16"/>
              </w:numPr>
              <w:tabs>
                <w:tab w:val="left" w:pos="408"/>
              </w:tabs>
              <w:spacing w:after="0" w:line="240" w:lineRule="auto"/>
              <w:ind w:left="0" w:firstLine="124"/>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 xml:space="preserve">составлять план/ тезисы устного или письменного сообщения; </w:t>
            </w:r>
          </w:p>
          <w:p w:rsidR="003E7352" w:rsidRPr="006C21D3" w:rsidRDefault="003E7352" w:rsidP="00DA5466">
            <w:pPr>
              <w:numPr>
                <w:ilvl w:val="0"/>
                <w:numId w:val="17"/>
              </w:numPr>
              <w:tabs>
                <w:tab w:val="left" w:pos="408"/>
              </w:tabs>
              <w:spacing w:after="0" w:line="240" w:lineRule="auto"/>
              <w:ind w:left="0" w:firstLine="124"/>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кратко излагать в письменном виде результаты проектной деятельности;</w:t>
            </w:r>
          </w:p>
          <w:p w:rsidR="003E7352" w:rsidRPr="006C21D3" w:rsidRDefault="003E7352" w:rsidP="00DA5466">
            <w:pPr>
              <w:numPr>
                <w:ilvl w:val="0"/>
                <w:numId w:val="17"/>
              </w:numPr>
              <w:tabs>
                <w:tab w:val="left" w:pos="408"/>
              </w:tabs>
              <w:spacing w:after="0" w:line="240" w:lineRule="auto"/>
              <w:ind w:left="0" w:firstLine="124"/>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писать небольшое письменное высказывание с опорой на нелинейный текст (таблицы, диаграммы и т. п.).</w:t>
            </w:r>
          </w:p>
        </w:tc>
      </w:tr>
      <w:tr w:rsidR="00C21397" w:rsidRPr="006C21D3" w:rsidTr="00C21397">
        <w:trPr>
          <w:jc w:val="center"/>
        </w:trPr>
        <w:tc>
          <w:tcPr>
            <w:tcW w:w="9351" w:type="dxa"/>
            <w:gridSpan w:val="6"/>
          </w:tcPr>
          <w:p w:rsidR="00C21397" w:rsidRPr="006C21D3" w:rsidRDefault="00C21397" w:rsidP="006C21D3">
            <w:pPr>
              <w:spacing w:after="0" w:line="240" w:lineRule="auto"/>
              <w:ind w:left="0" w:firstLine="0"/>
              <w:jc w:val="center"/>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Орфография и пунктуация</w:t>
            </w:r>
          </w:p>
        </w:tc>
      </w:tr>
      <w:tr w:rsidR="0029771C" w:rsidRPr="006C21D3" w:rsidTr="00C21397">
        <w:trPr>
          <w:trHeight w:val="990"/>
          <w:jc w:val="center"/>
        </w:trPr>
        <w:tc>
          <w:tcPr>
            <w:tcW w:w="4843" w:type="dxa"/>
            <w:gridSpan w:val="3"/>
          </w:tcPr>
          <w:p w:rsidR="0029771C" w:rsidRPr="006C21D3" w:rsidRDefault="0029771C" w:rsidP="00DA5466">
            <w:pPr>
              <w:numPr>
                <w:ilvl w:val="0"/>
                <w:numId w:val="18"/>
              </w:numPr>
              <w:tabs>
                <w:tab w:val="left" w:pos="306"/>
              </w:tabs>
              <w:spacing w:after="0" w:line="240" w:lineRule="auto"/>
              <w:ind w:left="0" w:firstLine="22"/>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29771C" w:rsidRPr="006C21D3" w:rsidRDefault="0029771C" w:rsidP="00DA5466">
            <w:pPr>
              <w:numPr>
                <w:ilvl w:val="0"/>
                <w:numId w:val="18"/>
              </w:numPr>
              <w:tabs>
                <w:tab w:val="left" w:pos="306"/>
              </w:tabs>
              <w:spacing w:after="0" w:line="240" w:lineRule="auto"/>
              <w:ind w:left="0" w:firstLine="22"/>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соблюдать правильное ударение в изученных словах;</w:t>
            </w:r>
          </w:p>
          <w:p w:rsidR="0029771C" w:rsidRPr="006C21D3" w:rsidRDefault="0029771C" w:rsidP="00DA5466">
            <w:pPr>
              <w:numPr>
                <w:ilvl w:val="0"/>
                <w:numId w:val="18"/>
              </w:numPr>
              <w:tabs>
                <w:tab w:val="left" w:pos="306"/>
              </w:tabs>
              <w:spacing w:after="0" w:line="240" w:lineRule="auto"/>
              <w:ind w:left="0" w:firstLine="22"/>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различать коммуникативные типы предложений по их интонации;</w:t>
            </w:r>
          </w:p>
          <w:p w:rsidR="0029771C" w:rsidRPr="006C21D3" w:rsidRDefault="0029771C" w:rsidP="00DA5466">
            <w:pPr>
              <w:numPr>
                <w:ilvl w:val="0"/>
                <w:numId w:val="18"/>
              </w:numPr>
              <w:tabs>
                <w:tab w:val="left" w:pos="306"/>
              </w:tabs>
              <w:spacing w:after="0" w:line="240" w:lineRule="auto"/>
              <w:ind w:left="0" w:firstLine="22"/>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членить предложение на смысловые группы;</w:t>
            </w:r>
          </w:p>
          <w:p w:rsidR="0029771C" w:rsidRPr="006C21D3" w:rsidRDefault="0029771C" w:rsidP="00DA5466">
            <w:pPr>
              <w:numPr>
                <w:ilvl w:val="0"/>
                <w:numId w:val="18"/>
              </w:numPr>
              <w:tabs>
                <w:tab w:val="left" w:pos="306"/>
              </w:tabs>
              <w:spacing w:after="0" w:line="240" w:lineRule="auto"/>
              <w:ind w:left="0" w:firstLine="22"/>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 xml:space="preserve">адекватно, без ошибок, ведущих к сбою коммуникации, произносить фразы с точки зрения их ритмико-интонационных </w:t>
            </w:r>
            <w:r w:rsidRPr="006C21D3">
              <w:rPr>
                <w:rFonts w:ascii="Times New Roman" w:eastAsia="Calibri" w:hAnsi="Times New Roman" w:cs="Times New Roman"/>
                <w:color w:val="auto"/>
                <w:sz w:val="24"/>
                <w:szCs w:val="24"/>
                <w:lang w:eastAsia="en-US"/>
              </w:rPr>
              <w:lastRenderedPageBreak/>
              <w:t>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9771C" w:rsidRPr="006C21D3" w:rsidRDefault="0029771C" w:rsidP="006C21D3">
            <w:pPr>
              <w:tabs>
                <w:tab w:val="left" w:pos="306"/>
              </w:tabs>
              <w:spacing w:after="0" w:line="240" w:lineRule="auto"/>
              <w:ind w:left="0" w:firstLine="22"/>
              <w:jc w:val="both"/>
              <w:rPr>
                <w:rFonts w:ascii="Times New Roman" w:eastAsia="Calibri" w:hAnsi="Times New Roman" w:cs="Times New Roman"/>
                <w:b/>
                <w:color w:val="auto"/>
                <w:sz w:val="24"/>
                <w:szCs w:val="24"/>
                <w:lang w:eastAsia="en-US"/>
              </w:rPr>
            </w:pPr>
          </w:p>
        </w:tc>
        <w:tc>
          <w:tcPr>
            <w:tcW w:w="4508" w:type="dxa"/>
            <w:gridSpan w:val="3"/>
          </w:tcPr>
          <w:p w:rsidR="0029771C" w:rsidRPr="006C21D3" w:rsidRDefault="0029771C" w:rsidP="00DA5466">
            <w:pPr>
              <w:numPr>
                <w:ilvl w:val="0"/>
                <w:numId w:val="18"/>
              </w:numPr>
              <w:tabs>
                <w:tab w:val="left" w:pos="580"/>
              </w:tabs>
              <w:spacing w:after="0" w:line="240" w:lineRule="auto"/>
              <w:ind w:left="0" w:firstLine="154"/>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lastRenderedPageBreak/>
              <w:t>выражать модальные значения, чувства и эмоции с помощью интонации;</w:t>
            </w:r>
          </w:p>
          <w:p w:rsidR="0029771C" w:rsidRPr="006C21D3" w:rsidRDefault="0029771C" w:rsidP="00DA5466">
            <w:pPr>
              <w:numPr>
                <w:ilvl w:val="0"/>
                <w:numId w:val="18"/>
              </w:numPr>
              <w:tabs>
                <w:tab w:val="left" w:pos="580"/>
              </w:tabs>
              <w:spacing w:after="0" w:line="240" w:lineRule="auto"/>
              <w:ind w:left="0" w:firstLine="154"/>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различать британские и американские варианты английского языка в прослушанных высказываниях.</w:t>
            </w:r>
          </w:p>
          <w:p w:rsidR="0029771C" w:rsidRPr="006C21D3" w:rsidRDefault="0029771C" w:rsidP="006C21D3">
            <w:pPr>
              <w:tabs>
                <w:tab w:val="left" w:pos="580"/>
              </w:tabs>
              <w:spacing w:after="0" w:line="240" w:lineRule="auto"/>
              <w:ind w:left="0" w:firstLine="154"/>
              <w:jc w:val="both"/>
              <w:rPr>
                <w:rFonts w:ascii="Times New Roman" w:eastAsia="Calibri" w:hAnsi="Times New Roman" w:cs="Times New Roman"/>
                <w:b/>
                <w:color w:val="auto"/>
                <w:sz w:val="24"/>
                <w:szCs w:val="24"/>
                <w:lang w:eastAsia="en-US"/>
              </w:rPr>
            </w:pPr>
          </w:p>
        </w:tc>
      </w:tr>
      <w:tr w:rsidR="00C21397" w:rsidRPr="006C21D3" w:rsidTr="00C21397">
        <w:trPr>
          <w:trHeight w:val="990"/>
          <w:jc w:val="center"/>
        </w:trPr>
        <w:tc>
          <w:tcPr>
            <w:tcW w:w="4843" w:type="dxa"/>
            <w:gridSpan w:val="3"/>
          </w:tcPr>
          <w:p w:rsidR="00C21397" w:rsidRPr="006C21D3" w:rsidRDefault="00C21397" w:rsidP="006C21D3">
            <w:pPr>
              <w:spacing w:after="0" w:line="240" w:lineRule="auto"/>
              <w:ind w:left="-5" w:right="14"/>
              <w:rPr>
                <w:rFonts w:ascii="Times New Roman" w:hAnsi="Times New Roman" w:cs="Times New Roman"/>
                <w:b/>
                <w:color w:val="auto"/>
                <w:sz w:val="24"/>
                <w:szCs w:val="24"/>
              </w:rPr>
            </w:pPr>
            <w:r w:rsidRPr="006C21D3">
              <w:rPr>
                <w:rFonts w:ascii="Times New Roman" w:hAnsi="Times New Roman" w:cs="Times New Roman"/>
                <w:b/>
                <w:color w:val="auto"/>
                <w:sz w:val="24"/>
                <w:szCs w:val="24"/>
              </w:rPr>
              <w:t>Лексические навыки</w:t>
            </w:r>
          </w:p>
          <w:p w:rsidR="00C21397" w:rsidRPr="006C21D3" w:rsidRDefault="00C21397" w:rsidP="006C21D3">
            <w:pPr>
              <w:spacing w:after="0" w:line="240" w:lineRule="auto"/>
              <w:ind w:left="-5" w:right="14"/>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Лексические навыки формируются как на базе материала, усвоенного во 2–4 классах, так и нового. </w:t>
            </w:r>
          </w:p>
          <w:p w:rsidR="00C21397" w:rsidRPr="006C21D3" w:rsidRDefault="00C21397" w:rsidP="006C21D3">
            <w:pPr>
              <w:spacing w:after="0" w:line="240" w:lineRule="auto"/>
              <w:ind w:left="-5" w:right="14"/>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Лексический запас составляет 196 лексические единицы, предназначенные для рецептивного и продуктивного овладения и обслуживающие ситуации общения в пределах тематики 5 класса. В общий объём лексического материала, подлежащего усвоению, входят: </w:t>
            </w:r>
          </w:p>
          <w:p w:rsidR="00C21397" w:rsidRPr="006C21D3" w:rsidRDefault="00C21397" w:rsidP="00DA5466">
            <w:pPr>
              <w:numPr>
                <w:ilvl w:val="0"/>
                <w:numId w:val="24"/>
              </w:numPr>
              <w:spacing w:after="0" w:line="240" w:lineRule="auto"/>
              <w:ind w:right="14" w:firstLine="0"/>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отдельные лексические единицы, обслуживающие ситуации общения в пределах предметного содержания речи; </w:t>
            </w:r>
          </w:p>
          <w:p w:rsidR="00C21397" w:rsidRPr="006C21D3" w:rsidRDefault="00C21397" w:rsidP="00DA5466">
            <w:pPr>
              <w:numPr>
                <w:ilvl w:val="0"/>
                <w:numId w:val="24"/>
              </w:numPr>
              <w:spacing w:after="0" w:line="240" w:lineRule="auto"/>
              <w:ind w:right="14" w:firstLine="0"/>
              <w:rPr>
                <w:rFonts w:ascii="Times New Roman" w:hAnsi="Times New Roman" w:cs="Times New Roman"/>
                <w:color w:val="auto"/>
                <w:sz w:val="24"/>
                <w:szCs w:val="24"/>
                <w:lang w:val="en-US"/>
              </w:rPr>
            </w:pPr>
            <w:r w:rsidRPr="006C21D3">
              <w:rPr>
                <w:rFonts w:ascii="Times New Roman" w:hAnsi="Times New Roman" w:cs="Times New Roman"/>
                <w:color w:val="auto"/>
                <w:sz w:val="24"/>
                <w:szCs w:val="24"/>
              </w:rPr>
              <w:t>устойчивые</w:t>
            </w:r>
            <w:r w:rsidRPr="006C21D3">
              <w:rPr>
                <w:rFonts w:ascii="Times New Roman" w:hAnsi="Times New Roman" w:cs="Times New Roman"/>
                <w:color w:val="auto"/>
                <w:sz w:val="24"/>
                <w:szCs w:val="24"/>
                <w:lang w:val="en-US"/>
              </w:rPr>
              <w:t xml:space="preserve"> </w:t>
            </w:r>
            <w:r w:rsidRPr="006C21D3">
              <w:rPr>
                <w:rFonts w:ascii="Times New Roman" w:hAnsi="Times New Roman" w:cs="Times New Roman"/>
                <w:color w:val="auto"/>
                <w:sz w:val="24"/>
                <w:szCs w:val="24"/>
              </w:rPr>
              <w:t>словосочетания</w:t>
            </w:r>
            <w:r w:rsidRPr="006C21D3">
              <w:rPr>
                <w:rFonts w:ascii="Times New Roman" w:hAnsi="Times New Roman" w:cs="Times New Roman"/>
                <w:color w:val="auto"/>
                <w:sz w:val="24"/>
                <w:szCs w:val="24"/>
                <w:lang w:val="en-US"/>
              </w:rPr>
              <w:t xml:space="preserve"> (to take a photo, to make a trip, etc.); </w:t>
            </w:r>
          </w:p>
          <w:p w:rsidR="00C21397" w:rsidRPr="006C21D3" w:rsidRDefault="00C21397" w:rsidP="00DA5466">
            <w:pPr>
              <w:numPr>
                <w:ilvl w:val="0"/>
                <w:numId w:val="24"/>
              </w:numPr>
              <w:spacing w:after="0" w:line="240" w:lineRule="auto"/>
              <w:ind w:right="14" w:firstLine="0"/>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интернациональная лексика (a puzzle, graffiti, etc.); </w:t>
            </w:r>
          </w:p>
          <w:p w:rsidR="00C21397" w:rsidRPr="006C21D3" w:rsidRDefault="00C21397" w:rsidP="00DA5466">
            <w:pPr>
              <w:numPr>
                <w:ilvl w:val="0"/>
                <w:numId w:val="24"/>
              </w:numPr>
              <w:spacing w:after="0" w:line="240" w:lineRule="auto"/>
              <w:ind w:right="14" w:firstLine="0"/>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многозначные слова (sign – 1) знак, символ 2) вывеска 3) след; to fix – 1) устанавливать 2) чинить, ремонтировать); </w:t>
            </w:r>
          </w:p>
          <w:p w:rsidR="00C21397" w:rsidRPr="006C21D3" w:rsidRDefault="00C21397" w:rsidP="00DA5466">
            <w:pPr>
              <w:numPr>
                <w:ilvl w:val="0"/>
                <w:numId w:val="24"/>
              </w:numPr>
              <w:spacing w:after="0" w:line="240" w:lineRule="auto"/>
              <w:ind w:right="14" w:firstLine="0"/>
              <w:rPr>
                <w:rFonts w:ascii="Times New Roman" w:hAnsi="Times New Roman" w:cs="Times New Roman"/>
                <w:color w:val="auto"/>
                <w:sz w:val="24"/>
                <w:szCs w:val="24"/>
                <w:lang w:val="en-US"/>
              </w:rPr>
            </w:pPr>
            <w:r w:rsidRPr="006C21D3">
              <w:rPr>
                <w:rFonts w:ascii="Times New Roman" w:hAnsi="Times New Roman" w:cs="Times New Roman"/>
                <w:color w:val="auto"/>
                <w:sz w:val="24"/>
                <w:szCs w:val="24"/>
              </w:rPr>
              <w:t>фразовые</w:t>
            </w:r>
            <w:r w:rsidRPr="006C21D3">
              <w:rPr>
                <w:rFonts w:ascii="Times New Roman" w:hAnsi="Times New Roman" w:cs="Times New Roman"/>
                <w:color w:val="auto"/>
                <w:sz w:val="24"/>
                <w:szCs w:val="24"/>
                <w:lang w:val="en-US"/>
              </w:rPr>
              <w:t xml:space="preserve"> </w:t>
            </w:r>
            <w:r w:rsidRPr="006C21D3">
              <w:rPr>
                <w:rFonts w:ascii="Times New Roman" w:hAnsi="Times New Roman" w:cs="Times New Roman"/>
                <w:color w:val="auto"/>
                <w:sz w:val="24"/>
                <w:szCs w:val="24"/>
              </w:rPr>
              <w:t>глаголы</w:t>
            </w:r>
            <w:r w:rsidRPr="006C21D3">
              <w:rPr>
                <w:rFonts w:ascii="Times New Roman" w:hAnsi="Times New Roman" w:cs="Times New Roman"/>
                <w:color w:val="auto"/>
                <w:sz w:val="24"/>
                <w:szCs w:val="24"/>
                <w:lang w:val="en-US"/>
              </w:rPr>
              <w:t xml:space="preserve"> (to pick up, to wash off, to get up); </w:t>
            </w:r>
          </w:p>
          <w:p w:rsidR="00C21397" w:rsidRPr="006C21D3" w:rsidRDefault="00C21397" w:rsidP="00DA5466">
            <w:pPr>
              <w:numPr>
                <w:ilvl w:val="0"/>
                <w:numId w:val="24"/>
              </w:numPr>
              <w:spacing w:after="0" w:line="240" w:lineRule="auto"/>
              <w:ind w:right="14"/>
              <w:rPr>
                <w:rFonts w:ascii="Times New Roman" w:hAnsi="Times New Roman" w:cs="Times New Roman"/>
                <w:color w:val="auto"/>
                <w:sz w:val="24"/>
                <w:szCs w:val="24"/>
                <w:lang w:val="en-US"/>
              </w:rPr>
            </w:pPr>
            <w:r w:rsidRPr="006C21D3">
              <w:rPr>
                <w:rFonts w:ascii="Times New Roman" w:hAnsi="Times New Roman" w:cs="Times New Roman"/>
                <w:color w:val="auto"/>
                <w:sz w:val="24"/>
                <w:szCs w:val="24"/>
              </w:rPr>
              <w:t>речевые</w:t>
            </w:r>
            <w:r w:rsidRPr="006C21D3">
              <w:rPr>
                <w:rFonts w:ascii="Times New Roman" w:hAnsi="Times New Roman" w:cs="Times New Roman"/>
                <w:color w:val="auto"/>
                <w:sz w:val="24"/>
                <w:szCs w:val="24"/>
                <w:lang w:val="en-US"/>
              </w:rPr>
              <w:t xml:space="preserve"> </w:t>
            </w:r>
            <w:r w:rsidRPr="006C21D3">
              <w:rPr>
                <w:rFonts w:ascii="Times New Roman" w:hAnsi="Times New Roman" w:cs="Times New Roman"/>
                <w:color w:val="auto"/>
                <w:sz w:val="24"/>
                <w:szCs w:val="24"/>
              </w:rPr>
              <w:t>функции</w:t>
            </w:r>
            <w:r w:rsidRPr="006C21D3">
              <w:rPr>
                <w:rFonts w:ascii="Times New Roman" w:hAnsi="Times New Roman" w:cs="Times New Roman"/>
                <w:color w:val="auto"/>
                <w:sz w:val="24"/>
                <w:szCs w:val="24"/>
                <w:lang w:val="en-US"/>
              </w:rPr>
              <w:t xml:space="preserve">: asking about news (What’s the news? Is there anything new?); asking about preferences/talking about preferences (Do you like …? I (don’t) like …); asking for advice (Shall I …?); asking for information (What is …? Do you…?); explaining your choice (… because … As for me … is my first choice.); expressing agreement/disagreement (OK. I (don’t) think … I’m sorry, I can’t …); expressing attitude (How interesting! That’s great!); expressing certainty/probability (It must be … He may/might …); expressing surprise (It can’t be so.); giving advice (You should/shouldn’t , I think you can …); giving information (This is …, Yes, …); inviting/accepting (declining) an invitation (What about going …? Let’s … All right. I’m sorry, I can’t.); </w:t>
            </w:r>
          </w:p>
          <w:p w:rsidR="00C21397" w:rsidRPr="006C21D3" w:rsidRDefault="00C21397" w:rsidP="00DA5466">
            <w:pPr>
              <w:numPr>
                <w:ilvl w:val="0"/>
                <w:numId w:val="24"/>
              </w:numPr>
              <w:spacing w:after="0" w:line="240" w:lineRule="auto"/>
              <w:ind w:right="14"/>
              <w:rPr>
                <w:rFonts w:ascii="Times New Roman" w:hAnsi="Times New Roman" w:cs="Times New Roman"/>
                <w:color w:val="auto"/>
                <w:sz w:val="24"/>
                <w:szCs w:val="24"/>
                <w:lang w:val="en-US"/>
              </w:rPr>
            </w:pPr>
            <w:r w:rsidRPr="006C21D3">
              <w:rPr>
                <w:rFonts w:ascii="Times New Roman" w:hAnsi="Times New Roman" w:cs="Times New Roman"/>
                <w:color w:val="auto"/>
                <w:sz w:val="24"/>
                <w:szCs w:val="24"/>
                <w:lang w:val="en-US"/>
              </w:rPr>
              <w:t xml:space="preserve">основные способы словообразования: </w:t>
            </w:r>
          </w:p>
          <w:p w:rsidR="00C21397" w:rsidRPr="006C21D3" w:rsidRDefault="00C21397" w:rsidP="00DA5466">
            <w:pPr>
              <w:numPr>
                <w:ilvl w:val="0"/>
                <w:numId w:val="24"/>
              </w:numPr>
              <w:spacing w:after="0" w:line="240" w:lineRule="auto"/>
              <w:ind w:right="14"/>
              <w:rPr>
                <w:rFonts w:ascii="Times New Roman" w:hAnsi="Times New Roman" w:cs="Times New Roman"/>
                <w:color w:val="auto"/>
                <w:sz w:val="24"/>
                <w:szCs w:val="24"/>
                <w:lang w:val="en-US"/>
              </w:rPr>
            </w:pPr>
            <w:r w:rsidRPr="006C21D3">
              <w:rPr>
                <w:rFonts w:ascii="Times New Roman" w:hAnsi="Times New Roman" w:cs="Times New Roman"/>
                <w:color w:val="auto"/>
                <w:sz w:val="24"/>
                <w:szCs w:val="24"/>
                <w:lang w:val="en-US"/>
              </w:rPr>
              <w:t xml:space="preserve">аффиксация: суффиксы существительных (-er (traveller), -or (actor), -(t)ion (exhibition, competition), </w:t>
            </w:r>
          </w:p>
          <w:p w:rsidR="00C21397" w:rsidRPr="006C21D3" w:rsidRDefault="00C21397" w:rsidP="00DA5466">
            <w:pPr>
              <w:numPr>
                <w:ilvl w:val="0"/>
                <w:numId w:val="24"/>
              </w:numPr>
              <w:spacing w:after="0" w:line="240" w:lineRule="auto"/>
              <w:ind w:right="14"/>
              <w:rPr>
                <w:rFonts w:ascii="Times New Roman" w:hAnsi="Times New Roman" w:cs="Times New Roman"/>
                <w:color w:val="auto"/>
                <w:sz w:val="24"/>
                <w:szCs w:val="24"/>
                <w:lang w:val="en-US"/>
              </w:rPr>
            </w:pPr>
            <w:r w:rsidRPr="006C21D3">
              <w:rPr>
                <w:rFonts w:ascii="Times New Roman" w:hAnsi="Times New Roman" w:cs="Times New Roman"/>
                <w:color w:val="auto"/>
                <w:sz w:val="24"/>
                <w:szCs w:val="24"/>
                <w:lang w:val="en-US"/>
              </w:rPr>
              <w:lastRenderedPageBreak/>
              <w:t xml:space="preserve">-ment (entertainment), -ance (performance), -ment (announcement); прилагательных (-ful (colourful), -al </w:t>
            </w:r>
          </w:p>
          <w:p w:rsidR="00C21397" w:rsidRPr="006C21D3" w:rsidRDefault="00C21397" w:rsidP="00DA5466">
            <w:pPr>
              <w:numPr>
                <w:ilvl w:val="0"/>
                <w:numId w:val="24"/>
              </w:numPr>
              <w:spacing w:after="0" w:line="240" w:lineRule="auto"/>
              <w:ind w:right="14"/>
              <w:rPr>
                <w:rFonts w:ascii="Times New Roman" w:hAnsi="Times New Roman" w:cs="Times New Roman"/>
                <w:color w:val="auto"/>
                <w:sz w:val="24"/>
                <w:szCs w:val="24"/>
                <w:lang w:val="en-US"/>
              </w:rPr>
            </w:pPr>
            <w:r w:rsidRPr="006C21D3">
              <w:rPr>
                <w:rFonts w:ascii="Times New Roman" w:hAnsi="Times New Roman" w:cs="Times New Roman"/>
                <w:color w:val="auto"/>
                <w:sz w:val="24"/>
                <w:szCs w:val="24"/>
                <w:lang w:val="en-US"/>
              </w:rPr>
              <w:t xml:space="preserve">(traditional); </w:t>
            </w:r>
          </w:p>
          <w:p w:rsidR="00C21397" w:rsidRPr="006C21D3" w:rsidRDefault="00C21397" w:rsidP="00DA5466">
            <w:pPr>
              <w:numPr>
                <w:ilvl w:val="0"/>
                <w:numId w:val="24"/>
              </w:numPr>
              <w:spacing w:after="0" w:line="240" w:lineRule="auto"/>
              <w:ind w:right="14"/>
              <w:rPr>
                <w:rFonts w:ascii="Times New Roman" w:hAnsi="Times New Roman" w:cs="Times New Roman"/>
                <w:color w:val="auto"/>
                <w:sz w:val="24"/>
                <w:szCs w:val="24"/>
                <w:lang w:val="en-US"/>
              </w:rPr>
            </w:pPr>
            <w:r w:rsidRPr="006C21D3">
              <w:rPr>
                <w:rFonts w:ascii="Times New Roman" w:hAnsi="Times New Roman" w:cs="Times New Roman"/>
                <w:color w:val="auto"/>
                <w:sz w:val="24"/>
                <w:szCs w:val="24"/>
                <w:lang w:val="en-US"/>
              </w:rPr>
              <w:t xml:space="preserve">словосложение (N + N – sea + shore = seashore; Prep + N – under + water = underwater (ride); any + where = anywhere; every + thing = everything; some + one = someone); – конверсия (a smile – to smile). </w:t>
            </w:r>
          </w:p>
          <w:p w:rsidR="00C21397" w:rsidRPr="006C21D3" w:rsidRDefault="00C21397" w:rsidP="006C21D3">
            <w:pPr>
              <w:spacing w:after="0" w:line="240" w:lineRule="auto"/>
              <w:ind w:left="0" w:right="14" w:firstLine="0"/>
              <w:rPr>
                <w:rFonts w:ascii="Times New Roman" w:eastAsia="Calibri" w:hAnsi="Times New Roman" w:cs="Times New Roman"/>
                <w:b/>
                <w:color w:val="auto"/>
                <w:sz w:val="24"/>
                <w:szCs w:val="24"/>
                <w:lang w:val="en-US" w:eastAsia="en-US"/>
              </w:rPr>
            </w:pPr>
          </w:p>
        </w:tc>
        <w:tc>
          <w:tcPr>
            <w:tcW w:w="4508" w:type="dxa"/>
            <w:gridSpan w:val="3"/>
          </w:tcPr>
          <w:p w:rsidR="00C21397" w:rsidRPr="0017147C" w:rsidRDefault="00C21397" w:rsidP="00DA5466">
            <w:pPr>
              <w:numPr>
                <w:ilvl w:val="0"/>
                <w:numId w:val="18"/>
              </w:numPr>
              <w:tabs>
                <w:tab w:val="left" w:pos="296"/>
              </w:tabs>
              <w:spacing w:after="0" w:line="240" w:lineRule="auto"/>
              <w:ind w:left="296" w:hanging="283"/>
              <w:jc w:val="both"/>
              <w:rPr>
                <w:rFonts w:ascii="Times New Roman" w:eastAsia="Calibri" w:hAnsi="Times New Roman" w:cs="Times New Roman"/>
                <w:i/>
                <w:color w:val="auto"/>
                <w:sz w:val="24"/>
                <w:szCs w:val="24"/>
                <w:lang w:val="en-US" w:eastAsia="en-US"/>
              </w:rPr>
            </w:pPr>
          </w:p>
          <w:p w:rsidR="00C21397" w:rsidRPr="006C21D3" w:rsidRDefault="00C21397" w:rsidP="00DA5466">
            <w:pPr>
              <w:numPr>
                <w:ilvl w:val="0"/>
                <w:numId w:val="18"/>
              </w:numPr>
              <w:tabs>
                <w:tab w:val="left" w:pos="296"/>
              </w:tabs>
              <w:spacing w:after="0" w:line="240" w:lineRule="auto"/>
              <w:ind w:left="296" w:hanging="283"/>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распознавать и употреблять в речи в нескольких значениях многозначные слова, изученные в пределах тематики основной школы;</w:t>
            </w:r>
          </w:p>
          <w:p w:rsidR="00C21397" w:rsidRPr="006C21D3" w:rsidRDefault="00C21397" w:rsidP="00DA5466">
            <w:pPr>
              <w:numPr>
                <w:ilvl w:val="0"/>
                <w:numId w:val="18"/>
              </w:numPr>
              <w:tabs>
                <w:tab w:val="left" w:pos="296"/>
              </w:tabs>
              <w:spacing w:after="0" w:line="240" w:lineRule="auto"/>
              <w:ind w:left="296" w:hanging="283"/>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C21397" w:rsidRPr="006C21D3" w:rsidRDefault="00C21397" w:rsidP="00DA5466">
            <w:pPr>
              <w:numPr>
                <w:ilvl w:val="0"/>
                <w:numId w:val="18"/>
              </w:numPr>
              <w:tabs>
                <w:tab w:val="left" w:pos="296"/>
              </w:tabs>
              <w:spacing w:after="0" w:line="240" w:lineRule="auto"/>
              <w:ind w:left="296" w:hanging="283"/>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распознавать и употреблять в речи наиболее распространенные фразовые глаголы;</w:t>
            </w:r>
          </w:p>
          <w:p w:rsidR="00C21397" w:rsidRPr="006C21D3" w:rsidRDefault="00C21397" w:rsidP="00DA5466">
            <w:pPr>
              <w:numPr>
                <w:ilvl w:val="0"/>
                <w:numId w:val="18"/>
              </w:numPr>
              <w:tabs>
                <w:tab w:val="left" w:pos="296"/>
              </w:tabs>
              <w:spacing w:after="0" w:line="240" w:lineRule="auto"/>
              <w:ind w:left="296" w:hanging="283"/>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распознавать принадлежность слов к частям речи по аффиксам;</w:t>
            </w:r>
          </w:p>
          <w:p w:rsidR="00C21397" w:rsidRPr="006C21D3" w:rsidRDefault="00C21397" w:rsidP="00DA5466">
            <w:pPr>
              <w:numPr>
                <w:ilvl w:val="0"/>
                <w:numId w:val="18"/>
              </w:numPr>
              <w:tabs>
                <w:tab w:val="left" w:pos="296"/>
              </w:tabs>
              <w:spacing w:after="0" w:line="240" w:lineRule="auto"/>
              <w:ind w:left="296" w:hanging="283"/>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распознавать и употреблять в речи различные средства связи в тексте для обеспечения его целостности (firstly, to begin with, however, as for me, finally, at last, etc.);</w:t>
            </w:r>
          </w:p>
          <w:p w:rsidR="00C21397" w:rsidRPr="006C21D3" w:rsidRDefault="00C21397" w:rsidP="00DA5466">
            <w:pPr>
              <w:numPr>
                <w:ilvl w:val="0"/>
                <w:numId w:val="18"/>
              </w:numPr>
              <w:tabs>
                <w:tab w:val="left" w:pos="296"/>
              </w:tabs>
              <w:spacing w:after="0" w:line="240" w:lineRule="auto"/>
              <w:ind w:left="296" w:hanging="283"/>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21397" w:rsidRPr="006C21D3" w:rsidRDefault="00C21397" w:rsidP="006C21D3">
            <w:pPr>
              <w:tabs>
                <w:tab w:val="left" w:pos="296"/>
              </w:tabs>
              <w:spacing w:after="0" w:line="240" w:lineRule="auto"/>
              <w:ind w:left="296" w:hanging="283"/>
              <w:jc w:val="both"/>
              <w:rPr>
                <w:rFonts w:ascii="Times New Roman" w:eastAsia="Calibri" w:hAnsi="Times New Roman" w:cs="Times New Roman"/>
                <w:i/>
                <w:color w:val="auto"/>
                <w:sz w:val="24"/>
                <w:szCs w:val="24"/>
                <w:lang w:eastAsia="en-US"/>
              </w:rPr>
            </w:pPr>
          </w:p>
        </w:tc>
      </w:tr>
      <w:tr w:rsidR="00C21397" w:rsidRPr="006C21D3" w:rsidTr="00C21397">
        <w:trPr>
          <w:trHeight w:val="284"/>
          <w:jc w:val="center"/>
        </w:trPr>
        <w:tc>
          <w:tcPr>
            <w:tcW w:w="9351" w:type="dxa"/>
            <w:gridSpan w:val="6"/>
            <w:tcBorders>
              <w:bottom w:val="single" w:sz="4" w:space="0" w:color="auto"/>
            </w:tcBorders>
          </w:tcPr>
          <w:p w:rsidR="00C21397" w:rsidRPr="006C21D3" w:rsidRDefault="00C21397" w:rsidP="006C21D3">
            <w:pPr>
              <w:spacing w:after="0" w:line="240" w:lineRule="auto"/>
              <w:ind w:left="0" w:firstLine="0"/>
              <w:jc w:val="center"/>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Грамматическая сторона речи</w:t>
            </w:r>
          </w:p>
        </w:tc>
      </w:tr>
      <w:tr w:rsidR="00C21397" w:rsidRPr="006C21D3" w:rsidTr="00C21397">
        <w:trPr>
          <w:trHeight w:val="810"/>
          <w:jc w:val="center"/>
        </w:trPr>
        <w:tc>
          <w:tcPr>
            <w:tcW w:w="4843" w:type="dxa"/>
            <w:gridSpan w:val="3"/>
          </w:tcPr>
          <w:p w:rsidR="00C21397" w:rsidRPr="006C21D3" w:rsidRDefault="00C21397" w:rsidP="00DA5466">
            <w:pPr>
              <w:numPr>
                <w:ilvl w:val="0"/>
                <w:numId w:val="23"/>
              </w:numPr>
              <w:spacing w:after="0" w:line="240" w:lineRule="auto"/>
              <w:ind w:right="14" w:hanging="221"/>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 xml:space="preserve">Имя существительное </w:t>
            </w:r>
          </w:p>
          <w:p w:rsidR="00C21397" w:rsidRPr="006C21D3" w:rsidRDefault="00C21397" w:rsidP="006C21D3">
            <w:pPr>
              <w:spacing w:after="0" w:line="240" w:lineRule="auto"/>
              <w:ind w:left="-5" w:right="14" w:firstLine="0"/>
              <w:rPr>
                <w:rFonts w:ascii="Times New Roman" w:eastAsia="Calibri" w:hAnsi="Times New Roman" w:cs="Times New Roman"/>
                <w:color w:val="auto"/>
                <w:sz w:val="24"/>
                <w:szCs w:val="24"/>
                <w:lang w:eastAsia="en-US"/>
              </w:rPr>
            </w:pPr>
            <w:r w:rsidRPr="006C21D3">
              <w:rPr>
                <w:rFonts w:ascii="Times New Roman" w:eastAsia="Segoe UI Symbol" w:hAnsi="Times New Roman" w:cs="Times New Roman"/>
                <w:color w:val="auto"/>
                <w:sz w:val="24"/>
                <w:szCs w:val="24"/>
                <w:lang w:eastAsia="en-US"/>
              </w:rPr>
              <w:t></w:t>
            </w:r>
            <w:r w:rsidRPr="006C21D3">
              <w:rPr>
                <w:rFonts w:ascii="Times New Roman" w:eastAsia="Calibri" w:hAnsi="Times New Roman" w:cs="Times New Roman"/>
                <w:color w:val="auto"/>
                <w:sz w:val="24"/>
                <w:szCs w:val="24"/>
                <w:lang w:eastAsia="en-US"/>
              </w:rPr>
              <w:t xml:space="preserve"> притяжательный падеж имён существительных (Philip and Alice’s farm). </w:t>
            </w:r>
          </w:p>
          <w:p w:rsidR="00C21397" w:rsidRPr="006C21D3" w:rsidRDefault="00C21397" w:rsidP="00DA5466">
            <w:pPr>
              <w:numPr>
                <w:ilvl w:val="0"/>
                <w:numId w:val="23"/>
              </w:numPr>
              <w:spacing w:after="0" w:line="240" w:lineRule="auto"/>
              <w:ind w:right="14" w:hanging="221"/>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 xml:space="preserve">Артикль </w:t>
            </w:r>
          </w:p>
          <w:p w:rsidR="00C21397" w:rsidRPr="006C21D3" w:rsidRDefault="00C21397" w:rsidP="006C21D3">
            <w:pPr>
              <w:spacing w:after="0" w:line="240" w:lineRule="auto"/>
              <w:ind w:left="-5" w:right="14" w:firstLine="0"/>
              <w:rPr>
                <w:rFonts w:ascii="Times New Roman" w:eastAsia="Calibri" w:hAnsi="Times New Roman" w:cs="Times New Roman"/>
                <w:color w:val="auto"/>
                <w:sz w:val="24"/>
                <w:szCs w:val="24"/>
                <w:lang w:val="en-US" w:eastAsia="en-US"/>
              </w:rPr>
            </w:pPr>
            <w:r w:rsidRPr="006C21D3">
              <w:rPr>
                <w:rFonts w:ascii="Times New Roman" w:eastAsia="Segoe UI Symbol" w:hAnsi="Times New Roman" w:cs="Times New Roman"/>
                <w:color w:val="auto"/>
                <w:sz w:val="24"/>
                <w:szCs w:val="24"/>
                <w:lang w:eastAsia="en-US"/>
              </w:rPr>
              <w:t></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артикли</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с</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устойчивыми</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выражениями</w:t>
            </w:r>
            <w:r w:rsidRPr="006C21D3">
              <w:rPr>
                <w:rFonts w:ascii="Times New Roman" w:eastAsia="Calibri" w:hAnsi="Times New Roman" w:cs="Times New Roman"/>
                <w:color w:val="auto"/>
                <w:sz w:val="24"/>
                <w:szCs w:val="24"/>
                <w:lang w:val="en-US" w:eastAsia="en-US"/>
              </w:rPr>
              <w:t xml:space="preserve"> (to have dinner, to play the piano). </w:t>
            </w:r>
          </w:p>
          <w:p w:rsidR="00C21397" w:rsidRPr="006C21D3" w:rsidRDefault="00C21397" w:rsidP="00DA5466">
            <w:pPr>
              <w:numPr>
                <w:ilvl w:val="0"/>
                <w:numId w:val="23"/>
              </w:numPr>
              <w:spacing w:after="0" w:line="240" w:lineRule="auto"/>
              <w:ind w:right="14" w:hanging="221"/>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 xml:space="preserve">Имя числительное </w:t>
            </w:r>
          </w:p>
          <w:p w:rsidR="00C21397" w:rsidRPr="006C21D3" w:rsidRDefault="00C21397" w:rsidP="006C21D3">
            <w:pPr>
              <w:spacing w:after="0" w:line="240" w:lineRule="auto"/>
              <w:ind w:left="-5" w:right="3191" w:firstLine="0"/>
              <w:rPr>
                <w:rFonts w:ascii="Times New Roman" w:eastAsia="Calibri" w:hAnsi="Times New Roman" w:cs="Times New Roman"/>
                <w:color w:val="auto"/>
                <w:sz w:val="24"/>
                <w:szCs w:val="24"/>
                <w:lang w:eastAsia="en-US"/>
              </w:rPr>
            </w:pPr>
            <w:r w:rsidRPr="006C21D3">
              <w:rPr>
                <w:rFonts w:ascii="Times New Roman" w:eastAsia="Segoe UI Symbol" w:hAnsi="Times New Roman" w:cs="Times New Roman"/>
                <w:color w:val="auto"/>
                <w:sz w:val="24"/>
                <w:szCs w:val="24"/>
                <w:lang w:eastAsia="en-US"/>
              </w:rPr>
              <w:t></w:t>
            </w:r>
            <w:r w:rsidRPr="006C21D3">
              <w:rPr>
                <w:rFonts w:ascii="Times New Roman" w:eastAsia="Calibri" w:hAnsi="Times New Roman" w:cs="Times New Roman"/>
                <w:color w:val="auto"/>
                <w:sz w:val="24"/>
                <w:szCs w:val="24"/>
                <w:lang w:eastAsia="en-US"/>
              </w:rPr>
              <w:t xml:space="preserve"> составные числительные (three hundred and seventy-five, etc.); </w:t>
            </w:r>
            <w:r w:rsidRPr="006C21D3">
              <w:rPr>
                <w:rFonts w:ascii="Times New Roman" w:eastAsia="Segoe UI Symbol" w:hAnsi="Times New Roman" w:cs="Times New Roman"/>
                <w:color w:val="auto"/>
                <w:sz w:val="24"/>
                <w:szCs w:val="24"/>
                <w:lang w:eastAsia="en-US"/>
              </w:rPr>
              <w:t></w:t>
            </w:r>
            <w:r w:rsidRPr="006C21D3">
              <w:rPr>
                <w:rFonts w:ascii="Times New Roman" w:eastAsia="Calibri" w:hAnsi="Times New Roman" w:cs="Times New Roman"/>
                <w:color w:val="auto"/>
                <w:sz w:val="24"/>
                <w:szCs w:val="24"/>
                <w:lang w:eastAsia="en-US"/>
              </w:rPr>
              <w:t xml:space="preserve"> числительные для обозначения дат и больших чисел. </w:t>
            </w:r>
          </w:p>
          <w:p w:rsidR="00C21397" w:rsidRPr="006C21D3" w:rsidRDefault="00C21397" w:rsidP="00DA5466">
            <w:pPr>
              <w:numPr>
                <w:ilvl w:val="0"/>
                <w:numId w:val="23"/>
              </w:numPr>
              <w:spacing w:after="0" w:line="240" w:lineRule="auto"/>
              <w:ind w:right="14" w:hanging="221"/>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 xml:space="preserve">Местоимение </w:t>
            </w:r>
          </w:p>
          <w:p w:rsidR="00C21397" w:rsidRPr="006C21D3" w:rsidRDefault="00C21397" w:rsidP="006C21D3">
            <w:pPr>
              <w:spacing w:after="0" w:line="240" w:lineRule="auto"/>
              <w:ind w:left="-5" w:right="14" w:firstLine="0"/>
              <w:rPr>
                <w:rFonts w:ascii="Times New Roman" w:eastAsia="Calibri" w:hAnsi="Times New Roman" w:cs="Times New Roman"/>
                <w:color w:val="auto"/>
                <w:sz w:val="24"/>
                <w:szCs w:val="24"/>
                <w:lang w:eastAsia="en-US"/>
              </w:rPr>
            </w:pPr>
            <w:r w:rsidRPr="006C21D3">
              <w:rPr>
                <w:rFonts w:ascii="Times New Roman" w:eastAsia="Segoe UI Symbol" w:hAnsi="Times New Roman" w:cs="Times New Roman"/>
                <w:color w:val="auto"/>
                <w:sz w:val="24"/>
                <w:szCs w:val="24"/>
                <w:lang w:eastAsia="en-US"/>
              </w:rPr>
              <w:t></w:t>
            </w:r>
            <w:r w:rsidRPr="006C21D3">
              <w:rPr>
                <w:rFonts w:ascii="Times New Roman" w:eastAsia="Calibri" w:hAnsi="Times New Roman" w:cs="Times New Roman"/>
                <w:color w:val="auto"/>
                <w:sz w:val="24"/>
                <w:szCs w:val="24"/>
                <w:lang w:eastAsia="en-US"/>
              </w:rPr>
              <w:t xml:space="preserve"> неопределённые местоимения (some/any/every) и их производные. </w:t>
            </w:r>
          </w:p>
          <w:p w:rsidR="00C21397" w:rsidRPr="006C21D3" w:rsidRDefault="00C21397" w:rsidP="00DA5466">
            <w:pPr>
              <w:numPr>
                <w:ilvl w:val="0"/>
                <w:numId w:val="23"/>
              </w:numPr>
              <w:spacing w:after="0" w:line="240" w:lineRule="auto"/>
              <w:ind w:right="14" w:hanging="221"/>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 xml:space="preserve">Глагол </w:t>
            </w:r>
          </w:p>
          <w:p w:rsidR="00C21397" w:rsidRPr="006C21D3" w:rsidRDefault="00C21397" w:rsidP="006C21D3">
            <w:pPr>
              <w:spacing w:after="0" w:line="240" w:lineRule="auto"/>
              <w:ind w:left="-5" w:right="14" w:firstLine="0"/>
              <w:rPr>
                <w:rFonts w:ascii="Times New Roman" w:eastAsia="Calibri" w:hAnsi="Times New Roman" w:cs="Times New Roman"/>
                <w:color w:val="auto"/>
                <w:sz w:val="24"/>
                <w:szCs w:val="24"/>
                <w:lang w:val="en-US" w:eastAsia="en-US"/>
              </w:rPr>
            </w:pPr>
            <w:r w:rsidRPr="006C21D3">
              <w:rPr>
                <w:rFonts w:ascii="Times New Roman" w:eastAsia="Segoe UI Symbol" w:hAnsi="Times New Roman" w:cs="Times New Roman"/>
                <w:color w:val="auto"/>
                <w:sz w:val="24"/>
                <w:szCs w:val="24"/>
                <w:lang w:eastAsia="en-US"/>
              </w:rPr>
              <w:t></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видовременная</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форма</w:t>
            </w:r>
            <w:r w:rsidRPr="006C21D3">
              <w:rPr>
                <w:rFonts w:ascii="Times New Roman" w:eastAsia="Calibri" w:hAnsi="Times New Roman" w:cs="Times New Roman"/>
                <w:color w:val="auto"/>
                <w:sz w:val="24"/>
                <w:szCs w:val="24"/>
                <w:lang w:val="en-US" w:eastAsia="en-US"/>
              </w:rPr>
              <w:t xml:space="preserve"> Present Simple </w:t>
            </w:r>
            <w:r w:rsidRPr="006C21D3">
              <w:rPr>
                <w:rFonts w:ascii="Times New Roman" w:eastAsia="Calibri" w:hAnsi="Times New Roman" w:cs="Times New Roman"/>
                <w:color w:val="auto"/>
                <w:sz w:val="24"/>
                <w:szCs w:val="24"/>
                <w:lang w:eastAsia="en-US"/>
              </w:rPr>
              <w:t>с</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глаголами</w:t>
            </w:r>
            <w:r w:rsidRPr="006C21D3">
              <w:rPr>
                <w:rFonts w:ascii="Times New Roman" w:eastAsia="Calibri" w:hAnsi="Times New Roman" w:cs="Times New Roman"/>
                <w:color w:val="auto"/>
                <w:sz w:val="24"/>
                <w:szCs w:val="24"/>
                <w:lang w:val="en-US" w:eastAsia="en-US"/>
              </w:rPr>
              <w:t xml:space="preserve"> to see, to hear, to know, to understand, to think </w:t>
            </w:r>
            <w:r w:rsidRPr="006C21D3">
              <w:rPr>
                <w:rFonts w:ascii="Times New Roman" w:eastAsia="Calibri" w:hAnsi="Times New Roman" w:cs="Times New Roman"/>
                <w:color w:val="auto"/>
                <w:sz w:val="24"/>
                <w:szCs w:val="24"/>
                <w:lang w:eastAsia="en-US"/>
              </w:rPr>
              <w:t>и</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др</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которые</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не</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употребляются</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в</w:t>
            </w:r>
            <w:r w:rsidRPr="006C21D3">
              <w:rPr>
                <w:rFonts w:ascii="Times New Roman" w:eastAsia="Calibri" w:hAnsi="Times New Roman" w:cs="Times New Roman"/>
                <w:color w:val="auto"/>
                <w:sz w:val="24"/>
                <w:szCs w:val="24"/>
                <w:lang w:val="en-US" w:eastAsia="en-US"/>
              </w:rPr>
              <w:t xml:space="preserve"> Present Progressive); </w:t>
            </w:r>
          </w:p>
          <w:p w:rsidR="00C21397" w:rsidRPr="006C21D3" w:rsidRDefault="00C21397" w:rsidP="006C21D3">
            <w:pPr>
              <w:spacing w:after="0" w:line="240" w:lineRule="auto"/>
              <w:ind w:left="-5" w:right="14" w:firstLine="0"/>
              <w:rPr>
                <w:rFonts w:ascii="Times New Roman" w:eastAsia="Calibri" w:hAnsi="Times New Roman" w:cs="Times New Roman"/>
                <w:color w:val="auto"/>
                <w:sz w:val="24"/>
                <w:szCs w:val="24"/>
                <w:lang w:val="en-US" w:eastAsia="en-US"/>
              </w:rPr>
            </w:pPr>
            <w:r w:rsidRPr="006C21D3">
              <w:rPr>
                <w:rFonts w:ascii="Times New Roman" w:eastAsia="Segoe UI Symbol" w:hAnsi="Times New Roman" w:cs="Times New Roman"/>
                <w:color w:val="auto"/>
                <w:sz w:val="24"/>
                <w:szCs w:val="24"/>
                <w:lang w:eastAsia="en-US"/>
              </w:rPr>
              <w:t></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видо</w:t>
            </w:r>
            <w:r w:rsidRPr="006C21D3">
              <w:rPr>
                <w:rFonts w:ascii="Times New Roman" w:eastAsia="Calibri" w:hAnsi="Times New Roman" w:cs="Times New Roman"/>
                <w:color w:val="auto"/>
                <w:sz w:val="24"/>
                <w:szCs w:val="24"/>
                <w:lang w:val="en-US" w:eastAsia="en-US"/>
              </w:rPr>
              <w:t>-</w:t>
            </w:r>
            <w:r w:rsidRPr="006C21D3">
              <w:rPr>
                <w:rFonts w:ascii="Times New Roman" w:eastAsia="Calibri" w:hAnsi="Times New Roman" w:cs="Times New Roman"/>
                <w:color w:val="auto"/>
                <w:sz w:val="24"/>
                <w:szCs w:val="24"/>
                <w:lang w:eastAsia="en-US"/>
              </w:rPr>
              <w:t>временная</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форма</w:t>
            </w:r>
            <w:r w:rsidRPr="006C21D3">
              <w:rPr>
                <w:rFonts w:ascii="Times New Roman" w:eastAsia="Calibri" w:hAnsi="Times New Roman" w:cs="Times New Roman"/>
                <w:color w:val="auto"/>
                <w:sz w:val="24"/>
                <w:szCs w:val="24"/>
                <w:lang w:val="en-US" w:eastAsia="en-US"/>
              </w:rPr>
              <w:t xml:space="preserve"> Present Progressive </w:t>
            </w:r>
            <w:r w:rsidRPr="006C21D3">
              <w:rPr>
                <w:rFonts w:ascii="Times New Roman" w:eastAsia="Calibri" w:hAnsi="Times New Roman" w:cs="Times New Roman"/>
                <w:color w:val="auto"/>
                <w:sz w:val="24"/>
                <w:szCs w:val="24"/>
                <w:lang w:eastAsia="en-US"/>
              </w:rPr>
              <w:t>для</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описания</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будущих</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действий</w:t>
            </w:r>
            <w:r w:rsidRPr="006C21D3">
              <w:rPr>
                <w:rFonts w:ascii="Times New Roman" w:eastAsia="Calibri" w:hAnsi="Times New Roman" w:cs="Times New Roman"/>
                <w:color w:val="auto"/>
                <w:sz w:val="24"/>
                <w:szCs w:val="24"/>
                <w:lang w:val="en-US" w:eastAsia="en-US"/>
              </w:rPr>
              <w:t xml:space="preserve"> (We are going to Spain in summer.); </w:t>
            </w:r>
          </w:p>
          <w:p w:rsidR="00C21397" w:rsidRPr="006C21D3" w:rsidRDefault="00C21397" w:rsidP="006C21D3">
            <w:pPr>
              <w:spacing w:after="0" w:line="240" w:lineRule="auto"/>
              <w:ind w:left="-5" w:right="14" w:firstLine="0"/>
              <w:rPr>
                <w:rFonts w:ascii="Times New Roman" w:eastAsia="Calibri" w:hAnsi="Times New Roman" w:cs="Times New Roman"/>
                <w:color w:val="auto"/>
                <w:sz w:val="24"/>
                <w:szCs w:val="24"/>
                <w:lang w:eastAsia="en-US"/>
              </w:rPr>
            </w:pPr>
            <w:r w:rsidRPr="006C21D3">
              <w:rPr>
                <w:rFonts w:ascii="Times New Roman" w:eastAsia="Segoe UI Symbol" w:hAnsi="Times New Roman" w:cs="Times New Roman"/>
                <w:color w:val="auto"/>
                <w:sz w:val="24"/>
                <w:szCs w:val="24"/>
                <w:lang w:eastAsia="en-US"/>
              </w:rPr>
              <w:t></w:t>
            </w:r>
            <w:r w:rsidRPr="006C21D3">
              <w:rPr>
                <w:rFonts w:ascii="Times New Roman" w:eastAsia="Calibri" w:hAnsi="Times New Roman" w:cs="Times New Roman"/>
                <w:color w:val="auto"/>
                <w:sz w:val="24"/>
                <w:szCs w:val="24"/>
                <w:lang w:eastAsia="en-US"/>
              </w:rPr>
              <w:t xml:space="preserve"> видо-временная форма Past Progressive (I was reading a book all evening yesterday.) в утвердительных, отрицательных и вопросительных предложениях; </w:t>
            </w:r>
          </w:p>
          <w:p w:rsidR="00C21397" w:rsidRPr="006C21D3" w:rsidRDefault="00C21397" w:rsidP="006C21D3">
            <w:pPr>
              <w:spacing w:after="0" w:line="240" w:lineRule="auto"/>
              <w:ind w:left="-5" w:right="14" w:firstLine="0"/>
              <w:rPr>
                <w:rFonts w:ascii="Times New Roman" w:eastAsia="Calibri" w:hAnsi="Times New Roman" w:cs="Times New Roman"/>
                <w:color w:val="auto"/>
                <w:sz w:val="24"/>
                <w:szCs w:val="24"/>
                <w:lang w:val="en-US" w:eastAsia="en-US"/>
              </w:rPr>
            </w:pPr>
            <w:r w:rsidRPr="006C21D3">
              <w:rPr>
                <w:rFonts w:ascii="Times New Roman" w:eastAsia="Segoe UI Symbol" w:hAnsi="Times New Roman" w:cs="Times New Roman"/>
                <w:color w:val="auto"/>
                <w:sz w:val="24"/>
                <w:szCs w:val="24"/>
                <w:lang w:eastAsia="en-US"/>
              </w:rPr>
              <w:t></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видо</w:t>
            </w:r>
            <w:r w:rsidRPr="006C21D3">
              <w:rPr>
                <w:rFonts w:ascii="Times New Roman" w:eastAsia="Calibri" w:hAnsi="Times New Roman" w:cs="Times New Roman"/>
                <w:color w:val="auto"/>
                <w:sz w:val="24"/>
                <w:szCs w:val="24"/>
                <w:lang w:val="en-US" w:eastAsia="en-US"/>
              </w:rPr>
              <w:t>-</w:t>
            </w:r>
            <w:r w:rsidRPr="006C21D3">
              <w:rPr>
                <w:rFonts w:ascii="Times New Roman" w:eastAsia="Calibri" w:hAnsi="Times New Roman" w:cs="Times New Roman"/>
                <w:color w:val="auto"/>
                <w:sz w:val="24"/>
                <w:szCs w:val="24"/>
                <w:lang w:eastAsia="en-US"/>
              </w:rPr>
              <w:t>временная</w:t>
            </w:r>
            <w:r w:rsidRPr="006C21D3">
              <w:rPr>
                <w:rFonts w:ascii="Times New Roman" w:eastAsia="Calibri" w:hAnsi="Times New Roman" w:cs="Times New Roman"/>
                <w:color w:val="auto"/>
                <w:sz w:val="24"/>
                <w:szCs w:val="24"/>
                <w:lang w:val="en-US" w:eastAsia="en-US"/>
              </w:rPr>
              <w:t xml:space="preserve"> </w:t>
            </w:r>
            <w:r w:rsidRPr="006C21D3">
              <w:rPr>
                <w:rFonts w:ascii="Times New Roman" w:eastAsia="Calibri" w:hAnsi="Times New Roman" w:cs="Times New Roman"/>
                <w:color w:val="auto"/>
                <w:sz w:val="24"/>
                <w:szCs w:val="24"/>
                <w:lang w:eastAsia="en-US"/>
              </w:rPr>
              <w:t>форма</w:t>
            </w:r>
            <w:r w:rsidRPr="006C21D3">
              <w:rPr>
                <w:rFonts w:ascii="Times New Roman" w:eastAsia="Calibri" w:hAnsi="Times New Roman" w:cs="Times New Roman"/>
                <w:color w:val="auto"/>
                <w:sz w:val="24"/>
                <w:szCs w:val="24"/>
                <w:lang w:val="en-US" w:eastAsia="en-US"/>
              </w:rPr>
              <w:t xml:space="preserve"> Present Perfect (</w:t>
            </w:r>
            <w:r w:rsidRPr="006C21D3">
              <w:rPr>
                <w:rFonts w:ascii="Times New Roman" w:eastAsia="Calibri" w:hAnsi="Times New Roman" w:cs="Times New Roman"/>
                <w:color w:val="auto"/>
                <w:sz w:val="24"/>
                <w:szCs w:val="24"/>
                <w:lang w:eastAsia="en-US"/>
              </w:rPr>
              <w:t>с</w:t>
            </w:r>
            <w:r w:rsidRPr="006C21D3">
              <w:rPr>
                <w:rFonts w:ascii="Times New Roman" w:eastAsia="Calibri" w:hAnsi="Times New Roman" w:cs="Times New Roman"/>
                <w:color w:val="auto"/>
                <w:sz w:val="24"/>
                <w:szCs w:val="24"/>
                <w:lang w:val="en-US" w:eastAsia="en-US"/>
              </w:rPr>
              <w:t xml:space="preserve"> this week, this year, etc., ever, just, already, yet, never, </w:t>
            </w:r>
          </w:p>
          <w:p w:rsidR="00C21397" w:rsidRPr="0017147C" w:rsidRDefault="00C21397" w:rsidP="0017147C">
            <w:pPr>
              <w:spacing w:after="0" w:line="240" w:lineRule="auto"/>
              <w:ind w:left="-5" w:right="1789" w:firstLine="0"/>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 xml:space="preserve">since, for) в утвердительных, отрицательных и вопросительных предложениях; </w:t>
            </w:r>
            <w:r w:rsidRPr="006C21D3">
              <w:rPr>
                <w:rFonts w:ascii="Times New Roman" w:eastAsia="Segoe UI Symbol" w:hAnsi="Times New Roman" w:cs="Times New Roman"/>
                <w:color w:val="auto"/>
                <w:sz w:val="24"/>
                <w:szCs w:val="24"/>
                <w:lang w:eastAsia="en-US"/>
              </w:rPr>
              <w:t></w:t>
            </w:r>
            <w:r w:rsidRPr="006C21D3">
              <w:rPr>
                <w:rFonts w:ascii="Times New Roman" w:eastAsia="Calibri" w:hAnsi="Times New Roman" w:cs="Times New Roman"/>
                <w:color w:val="auto"/>
                <w:sz w:val="24"/>
                <w:szCs w:val="24"/>
                <w:lang w:eastAsia="en-US"/>
              </w:rPr>
              <w:t xml:space="preserve"> </w:t>
            </w:r>
            <w:r w:rsidRPr="006C21D3">
              <w:rPr>
                <w:rFonts w:ascii="Times New Roman" w:eastAsia="Calibri" w:hAnsi="Times New Roman" w:cs="Times New Roman"/>
                <w:color w:val="auto"/>
                <w:sz w:val="24"/>
                <w:szCs w:val="24"/>
                <w:lang w:eastAsia="en-US"/>
              </w:rPr>
              <w:lastRenderedPageBreak/>
              <w:t xml:space="preserve">модальные глаголы (can/could, have to, may/might, must). </w:t>
            </w:r>
          </w:p>
        </w:tc>
        <w:tc>
          <w:tcPr>
            <w:tcW w:w="4508" w:type="dxa"/>
            <w:gridSpan w:val="3"/>
          </w:tcPr>
          <w:p w:rsidR="00C21397" w:rsidRPr="006C21D3" w:rsidRDefault="00C21397" w:rsidP="00DA5466">
            <w:pPr>
              <w:numPr>
                <w:ilvl w:val="0"/>
                <w:numId w:val="19"/>
              </w:numPr>
              <w:tabs>
                <w:tab w:val="left" w:pos="438"/>
              </w:tabs>
              <w:spacing w:after="0" w:line="240" w:lineRule="auto"/>
              <w:ind w:left="0" w:firstLine="13"/>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lastRenderedPageBreak/>
              <w:t xml:space="preserve">распознавать сложноподчиненные предложения с придаточными: времени с союзом </w:t>
            </w:r>
            <w:r w:rsidRPr="006C21D3">
              <w:rPr>
                <w:rFonts w:ascii="Times New Roman" w:eastAsia="Calibri" w:hAnsi="Times New Roman" w:cs="Times New Roman"/>
                <w:i/>
                <w:color w:val="auto"/>
                <w:sz w:val="24"/>
                <w:szCs w:val="24"/>
                <w:lang w:val="en-US" w:eastAsia="en-US"/>
              </w:rPr>
              <w:t>since</w:t>
            </w:r>
            <w:r w:rsidRPr="006C21D3">
              <w:rPr>
                <w:rFonts w:ascii="Times New Roman" w:eastAsia="Calibri" w:hAnsi="Times New Roman" w:cs="Times New Roman"/>
                <w:i/>
                <w:color w:val="auto"/>
                <w:sz w:val="24"/>
                <w:szCs w:val="24"/>
                <w:lang w:eastAsia="en-US"/>
              </w:rPr>
              <w:t xml:space="preserve">; цели с союзом </w:t>
            </w:r>
            <w:r w:rsidRPr="006C21D3">
              <w:rPr>
                <w:rFonts w:ascii="Times New Roman" w:eastAsia="Calibri" w:hAnsi="Times New Roman" w:cs="Times New Roman"/>
                <w:i/>
                <w:color w:val="auto"/>
                <w:sz w:val="24"/>
                <w:szCs w:val="24"/>
                <w:lang w:val="en-US" w:eastAsia="en-US"/>
              </w:rPr>
              <w:t>so</w:t>
            </w:r>
            <w:r w:rsidRPr="006C21D3">
              <w:rPr>
                <w:rFonts w:ascii="Times New Roman" w:eastAsia="Calibri" w:hAnsi="Times New Roman" w:cs="Times New Roman"/>
                <w:i/>
                <w:color w:val="auto"/>
                <w:sz w:val="24"/>
                <w:szCs w:val="24"/>
                <w:lang w:eastAsia="en-US"/>
              </w:rPr>
              <w:t xml:space="preserve"> </w:t>
            </w:r>
            <w:r w:rsidRPr="006C21D3">
              <w:rPr>
                <w:rFonts w:ascii="Times New Roman" w:eastAsia="Calibri" w:hAnsi="Times New Roman" w:cs="Times New Roman"/>
                <w:i/>
                <w:color w:val="auto"/>
                <w:sz w:val="24"/>
                <w:szCs w:val="24"/>
                <w:lang w:val="en-US" w:eastAsia="en-US"/>
              </w:rPr>
              <w:t>that</w:t>
            </w:r>
            <w:r w:rsidRPr="006C21D3">
              <w:rPr>
                <w:rFonts w:ascii="Times New Roman" w:eastAsia="Calibri" w:hAnsi="Times New Roman" w:cs="Times New Roman"/>
                <w:i/>
                <w:color w:val="auto"/>
                <w:sz w:val="24"/>
                <w:szCs w:val="24"/>
                <w:lang w:eastAsia="en-US"/>
              </w:rPr>
              <w:t xml:space="preserve">; условия с союзом </w:t>
            </w:r>
            <w:r w:rsidRPr="006C21D3">
              <w:rPr>
                <w:rFonts w:ascii="Times New Roman" w:eastAsia="Calibri" w:hAnsi="Times New Roman" w:cs="Times New Roman"/>
                <w:i/>
                <w:color w:val="auto"/>
                <w:sz w:val="24"/>
                <w:szCs w:val="24"/>
                <w:lang w:val="en-US" w:eastAsia="en-US"/>
              </w:rPr>
              <w:t>unless</w:t>
            </w:r>
            <w:r w:rsidRPr="006C21D3">
              <w:rPr>
                <w:rFonts w:ascii="Times New Roman" w:eastAsia="Calibri" w:hAnsi="Times New Roman" w:cs="Times New Roman"/>
                <w:i/>
                <w:color w:val="auto"/>
                <w:sz w:val="24"/>
                <w:szCs w:val="24"/>
                <w:lang w:eastAsia="en-US"/>
              </w:rPr>
              <w:t xml:space="preserve">; определительными с союзами </w:t>
            </w:r>
            <w:r w:rsidRPr="006C21D3">
              <w:rPr>
                <w:rFonts w:ascii="Times New Roman" w:eastAsia="Calibri" w:hAnsi="Times New Roman" w:cs="Times New Roman"/>
                <w:i/>
                <w:color w:val="auto"/>
                <w:sz w:val="24"/>
                <w:szCs w:val="24"/>
                <w:lang w:val="en-US" w:eastAsia="en-US"/>
              </w:rPr>
              <w:t>who</w:t>
            </w:r>
            <w:r w:rsidRPr="006C21D3">
              <w:rPr>
                <w:rFonts w:ascii="Times New Roman" w:eastAsia="Calibri" w:hAnsi="Times New Roman" w:cs="Times New Roman"/>
                <w:i/>
                <w:color w:val="auto"/>
                <w:sz w:val="24"/>
                <w:szCs w:val="24"/>
                <w:lang w:eastAsia="en-US"/>
              </w:rPr>
              <w:t xml:space="preserve">, </w:t>
            </w:r>
            <w:r w:rsidRPr="006C21D3">
              <w:rPr>
                <w:rFonts w:ascii="Times New Roman" w:eastAsia="Calibri" w:hAnsi="Times New Roman" w:cs="Times New Roman"/>
                <w:i/>
                <w:color w:val="auto"/>
                <w:sz w:val="24"/>
                <w:szCs w:val="24"/>
                <w:lang w:val="en-US" w:eastAsia="en-US"/>
              </w:rPr>
              <w:t>which</w:t>
            </w:r>
            <w:r w:rsidRPr="006C21D3">
              <w:rPr>
                <w:rFonts w:ascii="Times New Roman" w:eastAsia="Calibri" w:hAnsi="Times New Roman" w:cs="Times New Roman"/>
                <w:i/>
                <w:color w:val="auto"/>
                <w:sz w:val="24"/>
                <w:szCs w:val="24"/>
                <w:lang w:eastAsia="en-US"/>
              </w:rPr>
              <w:t xml:space="preserve">, </w:t>
            </w:r>
            <w:r w:rsidRPr="006C21D3">
              <w:rPr>
                <w:rFonts w:ascii="Times New Roman" w:eastAsia="Calibri" w:hAnsi="Times New Roman" w:cs="Times New Roman"/>
                <w:i/>
                <w:color w:val="auto"/>
                <w:sz w:val="24"/>
                <w:szCs w:val="24"/>
                <w:lang w:val="en-US" w:eastAsia="en-US"/>
              </w:rPr>
              <w:t>that</w:t>
            </w:r>
            <w:r w:rsidRPr="006C21D3">
              <w:rPr>
                <w:rFonts w:ascii="Times New Roman" w:eastAsia="Calibri" w:hAnsi="Times New Roman" w:cs="Times New Roman"/>
                <w:i/>
                <w:color w:val="auto"/>
                <w:sz w:val="24"/>
                <w:szCs w:val="24"/>
                <w:lang w:eastAsia="en-US"/>
              </w:rPr>
              <w:t>;</w:t>
            </w:r>
          </w:p>
          <w:p w:rsidR="00C21397" w:rsidRPr="006C21D3" w:rsidRDefault="00C21397" w:rsidP="00DA5466">
            <w:pPr>
              <w:numPr>
                <w:ilvl w:val="0"/>
                <w:numId w:val="19"/>
              </w:numPr>
              <w:tabs>
                <w:tab w:val="left" w:pos="438"/>
              </w:tabs>
              <w:spacing w:after="0" w:line="240" w:lineRule="auto"/>
              <w:ind w:left="0" w:firstLine="13"/>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распознавать и употреблять в речи сложноподчиненные предложения с союзами whoever, whatever, however, whenever;</w:t>
            </w:r>
          </w:p>
          <w:p w:rsidR="00C21397" w:rsidRPr="006C21D3" w:rsidRDefault="00C21397" w:rsidP="00DA5466">
            <w:pPr>
              <w:numPr>
                <w:ilvl w:val="0"/>
                <w:numId w:val="19"/>
              </w:numPr>
              <w:tabs>
                <w:tab w:val="left" w:pos="438"/>
              </w:tabs>
              <w:spacing w:after="0" w:line="240" w:lineRule="auto"/>
              <w:ind w:left="0" w:firstLine="13"/>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 xml:space="preserve">распознавать и употреблять в речи предложения с конструкциями </w:t>
            </w:r>
            <w:r w:rsidRPr="006C21D3">
              <w:rPr>
                <w:rFonts w:ascii="Times New Roman" w:eastAsia="Calibri" w:hAnsi="Times New Roman" w:cs="Times New Roman"/>
                <w:i/>
                <w:color w:val="auto"/>
                <w:sz w:val="24"/>
                <w:szCs w:val="24"/>
                <w:lang w:val="en-US" w:eastAsia="en-US"/>
              </w:rPr>
              <w:t>as</w:t>
            </w:r>
            <w:r w:rsidRPr="006C21D3">
              <w:rPr>
                <w:rFonts w:ascii="Times New Roman" w:eastAsia="Calibri" w:hAnsi="Times New Roman" w:cs="Times New Roman"/>
                <w:i/>
                <w:color w:val="auto"/>
                <w:sz w:val="24"/>
                <w:szCs w:val="24"/>
                <w:lang w:eastAsia="en-US"/>
              </w:rPr>
              <w:t xml:space="preserve"> … </w:t>
            </w:r>
            <w:r w:rsidRPr="006C21D3">
              <w:rPr>
                <w:rFonts w:ascii="Times New Roman" w:eastAsia="Calibri" w:hAnsi="Times New Roman" w:cs="Times New Roman"/>
                <w:i/>
                <w:color w:val="auto"/>
                <w:sz w:val="24"/>
                <w:szCs w:val="24"/>
                <w:lang w:val="en-US" w:eastAsia="en-US"/>
              </w:rPr>
              <w:t>as</w:t>
            </w:r>
            <w:r w:rsidRPr="006C21D3">
              <w:rPr>
                <w:rFonts w:ascii="Times New Roman" w:eastAsia="Calibri" w:hAnsi="Times New Roman" w:cs="Times New Roman"/>
                <w:i/>
                <w:color w:val="auto"/>
                <w:sz w:val="24"/>
                <w:szCs w:val="24"/>
                <w:lang w:eastAsia="en-US"/>
              </w:rPr>
              <w:t xml:space="preserve">; </w:t>
            </w:r>
            <w:r w:rsidRPr="006C21D3">
              <w:rPr>
                <w:rFonts w:ascii="Times New Roman" w:eastAsia="Calibri" w:hAnsi="Times New Roman" w:cs="Times New Roman"/>
                <w:i/>
                <w:color w:val="auto"/>
                <w:sz w:val="24"/>
                <w:szCs w:val="24"/>
                <w:lang w:val="en-US" w:eastAsia="en-US"/>
              </w:rPr>
              <w:t>not</w:t>
            </w:r>
            <w:r w:rsidRPr="006C21D3">
              <w:rPr>
                <w:rFonts w:ascii="Times New Roman" w:eastAsia="Calibri" w:hAnsi="Times New Roman" w:cs="Times New Roman"/>
                <w:i/>
                <w:color w:val="auto"/>
                <w:sz w:val="24"/>
                <w:szCs w:val="24"/>
                <w:lang w:eastAsia="en-US"/>
              </w:rPr>
              <w:t xml:space="preserve"> </w:t>
            </w:r>
            <w:r w:rsidRPr="006C21D3">
              <w:rPr>
                <w:rFonts w:ascii="Times New Roman" w:eastAsia="Calibri" w:hAnsi="Times New Roman" w:cs="Times New Roman"/>
                <w:i/>
                <w:color w:val="auto"/>
                <w:sz w:val="24"/>
                <w:szCs w:val="24"/>
                <w:lang w:val="en-US" w:eastAsia="en-US"/>
              </w:rPr>
              <w:t>so</w:t>
            </w:r>
            <w:r w:rsidRPr="006C21D3">
              <w:rPr>
                <w:rFonts w:ascii="Times New Roman" w:eastAsia="Calibri" w:hAnsi="Times New Roman" w:cs="Times New Roman"/>
                <w:i/>
                <w:color w:val="auto"/>
                <w:sz w:val="24"/>
                <w:szCs w:val="24"/>
                <w:lang w:eastAsia="en-US"/>
              </w:rPr>
              <w:t xml:space="preserve"> … </w:t>
            </w:r>
            <w:r w:rsidRPr="006C21D3">
              <w:rPr>
                <w:rFonts w:ascii="Times New Roman" w:eastAsia="Calibri" w:hAnsi="Times New Roman" w:cs="Times New Roman"/>
                <w:i/>
                <w:color w:val="auto"/>
                <w:sz w:val="24"/>
                <w:szCs w:val="24"/>
                <w:lang w:val="en-US" w:eastAsia="en-US"/>
              </w:rPr>
              <w:t>as</w:t>
            </w:r>
            <w:r w:rsidRPr="006C21D3">
              <w:rPr>
                <w:rFonts w:ascii="Times New Roman" w:eastAsia="Calibri" w:hAnsi="Times New Roman" w:cs="Times New Roman"/>
                <w:i/>
                <w:color w:val="auto"/>
                <w:sz w:val="24"/>
                <w:szCs w:val="24"/>
                <w:lang w:eastAsia="en-US"/>
              </w:rPr>
              <w:t xml:space="preserve">; </w:t>
            </w:r>
            <w:r w:rsidRPr="006C21D3">
              <w:rPr>
                <w:rFonts w:ascii="Times New Roman" w:eastAsia="Calibri" w:hAnsi="Times New Roman" w:cs="Times New Roman"/>
                <w:i/>
                <w:color w:val="auto"/>
                <w:sz w:val="24"/>
                <w:szCs w:val="24"/>
                <w:lang w:val="en-US" w:eastAsia="en-US"/>
              </w:rPr>
              <w:t>either</w:t>
            </w:r>
            <w:r w:rsidRPr="006C21D3">
              <w:rPr>
                <w:rFonts w:ascii="Times New Roman" w:eastAsia="Calibri" w:hAnsi="Times New Roman" w:cs="Times New Roman"/>
                <w:i/>
                <w:color w:val="auto"/>
                <w:sz w:val="24"/>
                <w:szCs w:val="24"/>
                <w:lang w:eastAsia="en-US"/>
              </w:rPr>
              <w:t xml:space="preserve"> … </w:t>
            </w:r>
            <w:r w:rsidRPr="006C21D3">
              <w:rPr>
                <w:rFonts w:ascii="Times New Roman" w:eastAsia="Calibri" w:hAnsi="Times New Roman" w:cs="Times New Roman"/>
                <w:i/>
                <w:color w:val="auto"/>
                <w:sz w:val="24"/>
                <w:szCs w:val="24"/>
                <w:lang w:val="en-US" w:eastAsia="en-US"/>
              </w:rPr>
              <w:t>or</w:t>
            </w:r>
            <w:r w:rsidRPr="006C21D3">
              <w:rPr>
                <w:rFonts w:ascii="Times New Roman" w:eastAsia="Calibri" w:hAnsi="Times New Roman" w:cs="Times New Roman"/>
                <w:i/>
                <w:color w:val="auto"/>
                <w:sz w:val="24"/>
                <w:szCs w:val="24"/>
                <w:lang w:eastAsia="en-US"/>
              </w:rPr>
              <w:t xml:space="preserve">; </w:t>
            </w:r>
            <w:r w:rsidRPr="006C21D3">
              <w:rPr>
                <w:rFonts w:ascii="Times New Roman" w:eastAsia="Calibri" w:hAnsi="Times New Roman" w:cs="Times New Roman"/>
                <w:i/>
                <w:color w:val="auto"/>
                <w:sz w:val="24"/>
                <w:szCs w:val="24"/>
                <w:lang w:val="en-US" w:eastAsia="en-US"/>
              </w:rPr>
              <w:t>neither</w:t>
            </w:r>
            <w:r w:rsidRPr="006C21D3">
              <w:rPr>
                <w:rFonts w:ascii="Times New Roman" w:eastAsia="Calibri" w:hAnsi="Times New Roman" w:cs="Times New Roman"/>
                <w:i/>
                <w:color w:val="auto"/>
                <w:sz w:val="24"/>
                <w:szCs w:val="24"/>
                <w:lang w:eastAsia="en-US"/>
              </w:rPr>
              <w:t xml:space="preserve"> … </w:t>
            </w:r>
            <w:r w:rsidRPr="006C21D3">
              <w:rPr>
                <w:rFonts w:ascii="Times New Roman" w:eastAsia="Calibri" w:hAnsi="Times New Roman" w:cs="Times New Roman"/>
                <w:i/>
                <w:color w:val="auto"/>
                <w:sz w:val="24"/>
                <w:szCs w:val="24"/>
                <w:lang w:val="en-US" w:eastAsia="en-US"/>
              </w:rPr>
              <w:t>nor</w:t>
            </w:r>
          </w:p>
          <w:p w:rsidR="00C21397" w:rsidRPr="006C21D3" w:rsidRDefault="00C21397" w:rsidP="00DA5466">
            <w:pPr>
              <w:numPr>
                <w:ilvl w:val="0"/>
                <w:numId w:val="19"/>
              </w:numPr>
              <w:tabs>
                <w:tab w:val="left" w:pos="438"/>
              </w:tabs>
              <w:spacing w:after="0" w:line="240" w:lineRule="auto"/>
              <w:ind w:left="0" w:firstLine="13"/>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распознавать и употреблять в речи конструкции с глаголами на -ing: to love/hate doing something; Stop talking;</w:t>
            </w:r>
          </w:p>
          <w:p w:rsidR="00C21397" w:rsidRPr="006C21D3" w:rsidRDefault="00C21397" w:rsidP="00DA5466">
            <w:pPr>
              <w:numPr>
                <w:ilvl w:val="0"/>
                <w:numId w:val="19"/>
              </w:numPr>
              <w:tabs>
                <w:tab w:val="left" w:pos="438"/>
              </w:tabs>
              <w:spacing w:after="0" w:line="240" w:lineRule="auto"/>
              <w:ind w:left="0" w:firstLine="13"/>
              <w:jc w:val="both"/>
              <w:rPr>
                <w:rFonts w:ascii="Times New Roman" w:eastAsia="Calibri" w:hAnsi="Times New Roman" w:cs="Times New Roman"/>
                <w:i/>
                <w:color w:val="auto"/>
                <w:sz w:val="24"/>
                <w:szCs w:val="24"/>
                <w:lang w:val="en-US" w:eastAsia="en-US"/>
              </w:rPr>
            </w:pPr>
            <w:r w:rsidRPr="006C21D3">
              <w:rPr>
                <w:rFonts w:ascii="Times New Roman" w:eastAsia="Calibri" w:hAnsi="Times New Roman" w:cs="Times New Roman"/>
                <w:i/>
                <w:color w:val="auto"/>
                <w:sz w:val="24"/>
                <w:szCs w:val="24"/>
                <w:lang w:eastAsia="en-US"/>
              </w:rPr>
              <w:t>распознавать</w:t>
            </w:r>
            <w:r w:rsidRPr="006C21D3">
              <w:rPr>
                <w:rFonts w:ascii="Times New Roman" w:eastAsia="Calibri" w:hAnsi="Times New Roman" w:cs="Times New Roman"/>
                <w:i/>
                <w:color w:val="auto"/>
                <w:sz w:val="24"/>
                <w:szCs w:val="24"/>
                <w:lang w:val="en-US" w:eastAsia="en-US"/>
              </w:rPr>
              <w:t xml:space="preserve"> </w:t>
            </w:r>
            <w:r w:rsidRPr="006C21D3">
              <w:rPr>
                <w:rFonts w:ascii="Times New Roman" w:eastAsia="Calibri" w:hAnsi="Times New Roman" w:cs="Times New Roman"/>
                <w:i/>
                <w:color w:val="auto"/>
                <w:sz w:val="24"/>
                <w:szCs w:val="24"/>
                <w:lang w:eastAsia="en-US"/>
              </w:rPr>
              <w:t>и</w:t>
            </w:r>
            <w:r w:rsidRPr="006C21D3">
              <w:rPr>
                <w:rFonts w:ascii="Times New Roman" w:eastAsia="Calibri" w:hAnsi="Times New Roman" w:cs="Times New Roman"/>
                <w:i/>
                <w:color w:val="auto"/>
                <w:sz w:val="24"/>
                <w:szCs w:val="24"/>
                <w:lang w:val="en-US" w:eastAsia="en-US"/>
              </w:rPr>
              <w:t xml:space="preserve"> </w:t>
            </w:r>
            <w:r w:rsidRPr="006C21D3">
              <w:rPr>
                <w:rFonts w:ascii="Times New Roman" w:eastAsia="Calibri" w:hAnsi="Times New Roman" w:cs="Times New Roman"/>
                <w:i/>
                <w:color w:val="auto"/>
                <w:sz w:val="24"/>
                <w:szCs w:val="24"/>
                <w:lang w:eastAsia="en-US"/>
              </w:rPr>
              <w:t>употреблять</w:t>
            </w:r>
            <w:r w:rsidRPr="006C21D3">
              <w:rPr>
                <w:rFonts w:ascii="Times New Roman" w:eastAsia="Calibri" w:hAnsi="Times New Roman" w:cs="Times New Roman"/>
                <w:i/>
                <w:color w:val="auto"/>
                <w:sz w:val="24"/>
                <w:szCs w:val="24"/>
                <w:lang w:val="en-US" w:eastAsia="en-US"/>
              </w:rPr>
              <w:t xml:space="preserve"> </w:t>
            </w:r>
            <w:r w:rsidRPr="006C21D3">
              <w:rPr>
                <w:rFonts w:ascii="Times New Roman" w:eastAsia="Calibri" w:hAnsi="Times New Roman" w:cs="Times New Roman"/>
                <w:i/>
                <w:color w:val="auto"/>
                <w:sz w:val="24"/>
                <w:szCs w:val="24"/>
                <w:lang w:eastAsia="en-US"/>
              </w:rPr>
              <w:t>в</w:t>
            </w:r>
            <w:r w:rsidRPr="006C21D3">
              <w:rPr>
                <w:rFonts w:ascii="Times New Roman" w:eastAsia="Calibri" w:hAnsi="Times New Roman" w:cs="Times New Roman"/>
                <w:i/>
                <w:color w:val="auto"/>
                <w:sz w:val="24"/>
                <w:szCs w:val="24"/>
                <w:lang w:val="en-US" w:eastAsia="en-US"/>
              </w:rPr>
              <w:t xml:space="preserve"> </w:t>
            </w:r>
            <w:r w:rsidRPr="006C21D3">
              <w:rPr>
                <w:rFonts w:ascii="Times New Roman" w:eastAsia="Calibri" w:hAnsi="Times New Roman" w:cs="Times New Roman"/>
                <w:i/>
                <w:color w:val="auto"/>
                <w:sz w:val="24"/>
                <w:szCs w:val="24"/>
                <w:lang w:eastAsia="en-US"/>
              </w:rPr>
              <w:t>речи</w:t>
            </w:r>
            <w:r w:rsidRPr="006C21D3">
              <w:rPr>
                <w:rFonts w:ascii="Times New Roman" w:eastAsia="Calibri" w:hAnsi="Times New Roman" w:cs="Times New Roman"/>
                <w:i/>
                <w:color w:val="auto"/>
                <w:sz w:val="24"/>
                <w:szCs w:val="24"/>
                <w:lang w:val="en-US" w:eastAsia="en-US"/>
              </w:rPr>
              <w:t xml:space="preserve"> </w:t>
            </w:r>
            <w:r w:rsidRPr="006C21D3">
              <w:rPr>
                <w:rFonts w:ascii="Times New Roman" w:eastAsia="Calibri" w:hAnsi="Times New Roman" w:cs="Times New Roman"/>
                <w:i/>
                <w:color w:val="auto"/>
                <w:sz w:val="24"/>
                <w:szCs w:val="24"/>
                <w:lang w:eastAsia="en-US"/>
              </w:rPr>
              <w:t>конструкции</w:t>
            </w:r>
            <w:r w:rsidRPr="006C21D3">
              <w:rPr>
                <w:rFonts w:ascii="Times New Roman" w:eastAsia="Calibri" w:hAnsi="Times New Roman" w:cs="Times New Roman"/>
                <w:i/>
                <w:color w:val="auto"/>
                <w:sz w:val="24"/>
                <w:szCs w:val="24"/>
                <w:lang w:val="en-US" w:eastAsia="en-US"/>
              </w:rPr>
              <w:t xml:space="preserve"> It takes me …to do something; to look / feel / be happy;</w:t>
            </w:r>
          </w:p>
          <w:p w:rsidR="00C21397" w:rsidRPr="006C21D3" w:rsidRDefault="00C21397" w:rsidP="00DA5466">
            <w:pPr>
              <w:numPr>
                <w:ilvl w:val="0"/>
                <w:numId w:val="19"/>
              </w:numPr>
              <w:tabs>
                <w:tab w:val="left" w:pos="438"/>
              </w:tabs>
              <w:spacing w:after="0" w:line="240" w:lineRule="auto"/>
              <w:ind w:left="0" w:firstLine="13"/>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распознавать и употреблять в речи определения, выраженные прилагательными, в правильном порядке их следования;</w:t>
            </w:r>
          </w:p>
          <w:p w:rsidR="00C21397" w:rsidRPr="006C21D3" w:rsidRDefault="00C21397" w:rsidP="006C21D3">
            <w:pPr>
              <w:tabs>
                <w:tab w:val="left" w:pos="438"/>
              </w:tabs>
              <w:spacing w:after="0" w:line="240" w:lineRule="auto"/>
              <w:ind w:left="0" w:firstLine="13"/>
              <w:jc w:val="both"/>
              <w:rPr>
                <w:rFonts w:ascii="Times New Roman" w:eastAsia="Calibri" w:hAnsi="Times New Roman" w:cs="Times New Roman"/>
                <w:i/>
                <w:color w:val="auto"/>
                <w:sz w:val="24"/>
                <w:szCs w:val="24"/>
                <w:lang w:eastAsia="en-US"/>
              </w:rPr>
            </w:pPr>
          </w:p>
          <w:p w:rsidR="00C21397" w:rsidRPr="006C21D3" w:rsidRDefault="00C21397" w:rsidP="00DA5466">
            <w:pPr>
              <w:numPr>
                <w:ilvl w:val="0"/>
                <w:numId w:val="19"/>
              </w:numPr>
              <w:tabs>
                <w:tab w:val="left" w:pos="438"/>
              </w:tabs>
              <w:spacing w:after="0" w:line="240" w:lineRule="auto"/>
              <w:ind w:left="0" w:firstLine="13"/>
              <w:jc w:val="both"/>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i/>
                <w:color w:val="auto"/>
                <w:sz w:val="24"/>
                <w:szCs w:val="24"/>
                <w:lang w:eastAsia="en-US"/>
              </w:rPr>
              <w:t xml:space="preserve">распознавать и употреблять в речи модальные глаголы </w:t>
            </w:r>
            <w:r w:rsidRPr="006C21D3">
              <w:rPr>
                <w:rFonts w:ascii="Times New Roman" w:eastAsia="Calibri" w:hAnsi="Times New Roman" w:cs="Times New Roman"/>
                <w:i/>
                <w:color w:val="auto"/>
                <w:sz w:val="24"/>
                <w:szCs w:val="24"/>
                <w:lang w:val="en-US" w:eastAsia="en-US"/>
              </w:rPr>
              <w:t>need</w:t>
            </w:r>
            <w:r w:rsidRPr="006C21D3">
              <w:rPr>
                <w:rFonts w:ascii="Times New Roman" w:eastAsia="Calibri" w:hAnsi="Times New Roman" w:cs="Times New Roman"/>
                <w:i/>
                <w:color w:val="auto"/>
                <w:sz w:val="24"/>
                <w:szCs w:val="24"/>
                <w:lang w:eastAsia="en-US"/>
              </w:rPr>
              <w:t xml:space="preserve">, </w:t>
            </w:r>
            <w:r w:rsidRPr="006C21D3">
              <w:rPr>
                <w:rFonts w:ascii="Times New Roman" w:eastAsia="Calibri" w:hAnsi="Times New Roman" w:cs="Times New Roman"/>
                <w:i/>
                <w:color w:val="auto"/>
                <w:sz w:val="24"/>
                <w:szCs w:val="24"/>
                <w:lang w:val="en-US" w:eastAsia="en-US"/>
              </w:rPr>
              <w:t>shall</w:t>
            </w:r>
            <w:r w:rsidRPr="006C21D3">
              <w:rPr>
                <w:rFonts w:ascii="Times New Roman" w:eastAsia="Calibri" w:hAnsi="Times New Roman" w:cs="Times New Roman"/>
                <w:i/>
                <w:color w:val="auto"/>
                <w:sz w:val="24"/>
                <w:szCs w:val="24"/>
                <w:lang w:eastAsia="en-US"/>
              </w:rPr>
              <w:t xml:space="preserve">, </w:t>
            </w:r>
            <w:r w:rsidRPr="006C21D3">
              <w:rPr>
                <w:rFonts w:ascii="Times New Roman" w:eastAsia="Calibri" w:hAnsi="Times New Roman" w:cs="Times New Roman"/>
                <w:i/>
                <w:color w:val="auto"/>
                <w:sz w:val="24"/>
                <w:szCs w:val="24"/>
                <w:lang w:val="en-US" w:eastAsia="en-US"/>
              </w:rPr>
              <w:t>might</w:t>
            </w:r>
            <w:r w:rsidRPr="006C21D3">
              <w:rPr>
                <w:rFonts w:ascii="Times New Roman" w:eastAsia="Calibri" w:hAnsi="Times New Roman" w:cs="Times New Roman"/>
                <w:i/>
                <w:color w:val="auto"/>
                <w:sz w:val="24"/>
                <w:szCs w:val="24"/>
                <w:lang w:eastAsia="en-US"/>
              </w:rPr>
              <w:t xml:space="preserve">, </w:t>
            </w:r>
            <w:r w:rsidRPr="006C21D3">
              <w:rPr>
                <w:rFonts w:ascii="Times New Roman" w:eastAsia="Calibri" w:hAnsi="Times New Roman" w:cs="Times New Roman"/>
                <w:i/>
                <w:color w:val="auto"/>
                <w:sz w:val="24"/>
                <w:szCs w:val="24"/>
                <w:lang w:val="en-US" w:eastAsia="en-US"/>
              </w:rPr>
              <w:t>would</w:t>
            </w:r>
            <w:r w:rsidRPr="006C21D3">
              <w:rPr>
                <w:rFonts w:ascii="Times New Roman" w:eastAsia="Calibri" w:hAnsi="Times New Roman" w:cs="Times New Roman"/>
                <w:i/>
                <w:color w:val="auto"/>
                <w:sz w:val="24"/>
                <w:szCs w:val="24"/>
                <w:lang w:eastAsia="en-US"/>
              </w:rPr>
              <w:t>;</w:t>
            </w:r>
          </w:p>
          <w:p w:rsidR="00C21397" w:rsidRPr="006C21D3" w:rsidRDefault="00C21397" w:rsidP="006C21D3">
            <w:pPr>
              <w:tabs>
                <w:tab w:val="left" w:pos="438"/>
              </w:tabs>
              <w:spacing w:after="0" w:line="240" w:lineRule="auto"/>
              <w:ind w:left="0" w:firstLine="13"/>
              <w:jc w:val="both"/>
              <w:rPr>
                <w:rFonts w:ascii="Times New Roman" w:eastAsia="Calibri" w:hAnsi="Times New Roman" w:cs="Times New Roman"/>
                <w:b/>
                <w:color w:val="auto"/>
                <w:sz w:val="24"/>
                <w:szCs w:val="24"/>
                <w:lang w:eastAsia="en-US"/>
              </w:rPr>
            </w:pPr>
          </w:p>
        </w:tc>
      </w:tr>
      <w:tr w:rsidR="00C21397" w:rsidRPr="006C21D3" w:rsidTr="00C21397">
        <w:trPr>
          <w:trHeight w:val="288"/>
          <w:jc w:val="center"/>
        </w:trPr>
        <w:tc>
          <w:tcPr>
            <w:tcW w:w="9351" w:type="dxa"/>
            <w:gridSpan w:val="6"/>
          </w:tcPr>
          <w:p w:rsidR="00C21397" w:rsidRPr="006C21D3" w:rsidRDefault="00C21397" w:rsidP="006C21D3">
            <w:pPr>
              <w:tabs>
                <w:tab w:val="left" w:pos="438"/>
              </w:tabs>
              <w:spacing w:after="0" w:line="240" w:lineRule="auto"/>
              <w:ind w:left="13" w:firstLine="0"/>
              <w:jc w:val="center"/>
              <w:rPr>
                <w:rFonts w:ascii="Times New Roman" w:eastAsia="Calibri" w:hAnsi="Times New Roman" w:cs="Times New Roman"/>
                <w:i/>
                <w:color w:val="auto"/>
                <w:sz w:val="24"/>
                <w:szCs w:val="24"/>
                <w:lang w:eastAsia="en-US"/>
              </w:rPr>
            </w:pPr>
            <w:r w:rsidRPr="006C21D3">
              <w:rPr>
                <w:rFonts w:ascii="Times New Roman" w:eastAsia="Calibri" w:hAnsi="Times New Roman" w:cs="Times New Roman"/>
                <w:b/>
                <w:color w:val="auto"/>
                <w:sz w:val="24"/>
                <w:szCs w:val="24"/>
                <w:lang w:eastAsia="en-US"/>
              </w:rPr>
              <w:t>Социокультурные знания и умения</w:t>
            </w:r>
          </w:p>
        </w:tc>
      </w:tr>
      <w:tr w:rsidR="0029771C" w:rsidRPr="006C21D3" w:rsidTr="00C21397">
        <w:trPr>
          <w:gridAfter w:val="1"/>
          <w:wAfter w:w="6" w:type="dxa"/>
          <w:jc w:val="center"/>
        </w:trPr>
        <w:tc>
          <w:tcPr>
            <w:tcW w:w="4773" w:type="dxa"/>
            <w:gridSpan w:val="2"/>
          </w:tcPr>
          <w:p w:rsidR="0029771C" w:rsidRPr="006C21D3" w:rsidRDefault="0029771C" w:rsidP="006C21D3">
            <w:pPr>
              <w:spacing w:after="0" w:line="240" w:lineRule="auto"/>
              <w:ind w:left="0" w:firstLine="0"/>
              <w:jc w:val="both"/>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Выпускник научится</w:t>
            </w:r>
          </w:p>
        </w:tc>
        <w:tc>
          <w:tcPr>
            <w:tcW w:w="4572" w:type="dxa"/>
            <w:gridSpan w:val="3"/>
          </w:tcPr>
          <w:p w:rsidR="0029771C" w:rsidRPr="006C21D3" w:rsidRDefault="0029771C" w:rsidP="006C21D3">
            <w:pPr>
              <w:spacing w:after="0" w:line="240" w:lineRule="auto"/>
              <w:ind w:left="0" w:firstLine="0"/>
              <w:jc w:val="both"/>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Выпускник получит возможность научиться</w:t>
            </w:r>
          </w:p>
        </w:tc>
      </w:tr>
      <w:tr w:rsidR="0029771C" w:rsidRPr="006C21D3" w:rsidTr="00C21397">
        <w:trPr>
          <w:gridAfter w:val="1"/>
          <w:wAfter w:w="6" w:type="dxa"/>
          <w:jc w:val="center"/>
        </w:trPr>
        <w:tc>
          <w:tcPr>
            <w:tcW w:w="4773" w:type="dxa"/>
            <w:gridSpan w:val="2"/>
            <w:tcBorders>
              <w:top w:val="nil"/>
              <w:left w:val="single" w:sz="4" w:space="0" w:color="auto"/>
              <w:bottom w:val="single" w:sz="4" w:space="0" w:color="auto"/>
            </w:tcBorders>
          </w:tcPr>
          <w:p w:rsidR="0029771C" w:rsidRPr="006C21D3" w:rsidRDefault="0029771C" w:rsidP="00DA5466">
            <w:pPr>
              <w:numPr>
                <w:ilvl w:val="0"/>
                <w:numId w:val="20"/>
              </w:numPr>
              <w:tabs>
                <w:tab w:val="left" w:pos="993"/>
              </w:tabs>
              <w:spacing w:after="0" w:line="240" w:lineRule="auto"/>
              <w:ind w:left="0" w:firstLine="709"/>
              <w:jc w:val="both"/>
              <w:rPr>
                <w:rFonts w:ascii="Times New Roman" w:eastAsia="Arial Unicode MS" w:hAnsi="Times New Roman" w:cs="Times New Roman"/>
                <w:color w:val="auto"/>
                <w:sz w:val="24"/>
                <w:szCs w:val="24"/>
                <w:lang w:eastAsia="ar-SA"/>
              </w:rPr>
            </w:pPr>
            <w:r w:rsidRPr="006C21D3">
              <w:rPr>
                <w:rFonts w:ascii="Times New Roman" w:eastAsia="Arial Unicode MS" w:hAnsi="Times New Roman" w:cs="Times New Roman"/>
                <w:color w:val="auto"/>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9771C" w:rsidRPr="0017147C" w:rsidRDefault="0029771C" w:rsidP="0017147C">
            <w:pPr>
              <w:numPr>
                <w:ilvl w:val="0"/>
                <w:numId w:val="20"/>
              </w:numPr>
              <w:tabs>
                <w:tab w:val="left" w:pos="993"/>
              </w:tabs>
              <w:spacing w:after="0" w:line="240" w:lineRule="auto"/>
              <w:ind w:left="0" w:firstLine="709"/>
              <w:jc w:val="both"/>
              <w:rPr>
                <w:rFonts w:ascii="Times New Roman" w:eastAsia="Arial Unicode MS" w:hAnsi="Times New Roman" w:cs="Times New Roman"/>
                <w:color w:val="auto"/>
                <w:sz w:val="24"/>
                <w:szCs w:val="24"/>
                <w:lang w:eastAsia="ar-SA"/>
              </w:rPr>
            </w:pPr>
            <w:r w:rsidRPr="006C21D3">
              <w:rPr>
                <w:rFonts w:ascii="Times New Roman" w:eastAsia="Arial Unicode MS" w:hAnsi="Times New Roman" w:cs="Times New Roman"/>
                <w:color w:val="auto"/>
                <w:sz w:val="24"/>
                <w:szCs w:val="24"/>
                <w:lang w:eastAsia="ar-SA"/>
              </w:rPr>
              <w:t>представлять родную страну и культуру на английском языке;</w:t>
            </w:r>
          </w:p>
        </w:tc>
        <w:tc>
          <w:tcPr>
            <w:tcW w:w="4572" w:type="dxa"/>
            <w:gridSpan w:val="3"/>
            <w:tcBorders>
              <w:top w:val="nil"/>
              <w:left w:val="single" w:sz="4" w:space="0" w:color="auto"/>
              <w:bottom w:val="single" w:sz="4" w:space="0" w:color="auto"/>
            </w:tcBorders>
          </w:tcPr>
          <w:p w:rsidR="0029771C" w:rsidRPr="006C21D3" w:rsidRDefault="0029771C" w:rsidP="00DA5466">
            <w:pPr>
              <w:numPr>
                <w:ilvl w:val="0"/>
                <w:numId w:val="21"/>
              </w:numPr>
              <w:tabs>
                <w:tab w:val="left" w:pos="993"/>
              </w:tabs>
              <w:spacing w:after="0" w:line="240" w:lineRule="auto"/>
              <w:ind w:left="0" w:firstLine="709"/>
              <w:jc w:val="both"/>
              <w:rPr>
                <w:rFonts w:ascii="Times New Roman" w:eastAsia="Calibri" w:hAnsi="Times New Roman" w:cs="Times New Roman"/>
                <w:b/>
                <w:i/>
                <w:color w:val="auto"/>
                <w:sz w:val="24"/>
                <w:szCs w:val="24"/>
                <w:lang w:eastAsia="en-US"/>
              </w:rPr>
            </w:pPr>
            <w:r w:rsidRPr="006C21D3">
              <w:rPr>
                <w:rFonts w:ascii="Times New Roman" w:eastAsia="Arial Unicode MS" w:hAnsi="Times New Roman" w:cs="Times New Roman"/>
                <w:i/>
                <w:color w:val="auto"/>
                <w:sz w:val="24"/>
                <w:szCs w:val="24"/>
                <w:lang w:eastAsia="ar-SA"/>
              </w:rPr>
              <w:t>использовать социокультурные реалии при создании устных и письменных высказываний;</w:t>
            </w:r>
          </w:p>
          <w:p w:rsidR="0029771C" w:rsidRPr="006C21D3" w:rsidRDefault="0029771C" w:rsidP="006C21D3">
            <w:pPr>
              <w:spacing w:after="0" w:line="240" w:lineRule="auto"/>
              <w:ind w:left="0" w:firstLine="0"/>
              <w:jc w:val="both"/>
              <w:rPr>
                <w:rFonts w:ascii="Times New Roman" w:eastAsia="Calibri" w:hAnsi="Times New Roman" w:cs="Times New Roman"/>
                <w:b/>
                <w:color w:val="auto"/>
                <w:sz w:val="24"/>
                <w:szCs w:val="24"/>
                <w:lang w:eastAsia="en-US"/>
              </w:rPr>
            </w:pPr>
            <w:r w:rsidRPr="006C21D3">
              <w:rPr>
                <w:rFonts w:ascii="Times New Roman" w:eastAsia="Arial Unicode MS" w:hAnsi="Times New Roman" w:cs="Times New Roman"/>
                <w:i/>
                <w:color w:val="auto"/>
                <w:sz w:val="24"/>
                <w:szCs w:val="24"/>
                <w:lang w:eastAsia="ar-SA"/>
              </w:rPr>
              <w:t>находить сходство и различие в традициях родной страны и страны/стран изучаемого языка.</w:t>
            </w:r>
          </w:p>
        </w:tc>
      </w:tr>
      <w:tr w:rsidR="00C21397" w:rsidRPr="006C21D3" w:rsidTr="00C21397">
        <w:trPr>
          <w:gridAfter w:val="1"/>
          <w:wAfter w:w="6" w:type="dxa"/>
          <w:jc w:val="center"/>
        </w:trPr>
        <w:tc>
          <w:tcPr>
            <w:tcW w:w="9345" w:type="dxa"/>
            <w:gridSpan w:val="5"/>
            <w:tcBorders>
              <w:top w:val="single" w:sz="4" w:space="0" w:color="auto"/>
              <w:left w:val="single" w:sz="4" w:space="0" w:color="auto"/>
            </w:tcBorders>
          </w:tcPr>
          <w:p w:rsidR="00C21397" w:rsidRPr="006C21D3" w:rsidRDefault="00C21397" w:rsidP="006C21D3">
            <w:pPr>
              <w:tabs>
                <w:tab w:val="left" w:pos="993"/>
              </w:tabs>
              <w:spacing w:after="0" w:line="240" w:lineRule="auto"/>
              <w:ind w:left="709" w:firstLine="0"/>
              <w:jc w:val="center"/>
              <w:rPr>
                <w:rFonts w:ascii="Times New Roman" w:eastAsia="Arial Unicode MS" w:hAnsi="Times New Roman" w:cs="Times New Roman"/>
                <w:i/>
                <w:color w:val="auto"/>
                <w:sz w:val="24"/>
                <w:szCs w:val="24"/>
                <w:lang w:eastAsia="ar-SA"/>
              </w:rPr>
            </w:pPr>
            <w:r w:rsidRPr="006C21D3">
              <w:rPr>
                <w:rFonts w:ascii="Times New Roman" w:eastAsia="Arial Unicode MS" w:hAnsi="Times New Roman" w:cs="Times New Roman"/>
                <w:b/>
                <w:color w:val="auto"/>
                <w:sz w:val="24"/>
                <w:szCs w:val="24"/>
                <w:lang w:eastAsia="ar-SA"/>
              </w:rPr>
              <w:t>Компенсаторные умения</w:t>
            </w:r>
          </w:p>
        </w:tc>
      </w:tr>
      <w:tr w:rsidR="0029771C" w:rsidRPr="006C21D3" w:rsidTr="00C21397">
        <w:trPr>
          <w:gridAfter w:val="1"/>
          <w:wAfter w:w="6" w:type="dxa"/>
          <w:jc w:val="center"/>
        </w:trPr>
        <w:tc>
          <w:tcPr>
            <w:tcW w:w="4674" w:type="dxa"/>
          </w:tcPr>
          <w:p w:rsidR="0029771C" w:rsidRPr="006C21D3" w:rsidRDefault="0029771C" w:rsidP="006C21D3">
            <w:pPr>
              <w:spacing w:after="0" w:line="240" w:lineRule="auto"/>
              <w:ind w:left="0" w:firstLine="0"/>
              <w:jc w:val="both"/>
              <w:rPr>
                <w:rFonts w:ascii="Times New Roman" w:eastAsia="Arial Unicode MS" w:hAnsi="Times New Roman" w:cs="Times New Roman"/>
                <w:b/>
                <w:color w:val="auto"/>
                <w:sz w:val="24"/>
                <w:szCs w:val="24"/>
                <w:lang w:eastAsia="ar-SA"/>
              </w:rPr>
            </w:pPr>
            <w:r w:rsidRPr="006C21D3">
              <w:rPr>
                <w:rFonts w:ascii="Times New Roman" w:eastAsia="Arial Unicode MS" w:hAnsi="Times New Roman" w:cs="Times New Roman"/>
                <w:b/>
                <w:color w:val="auto"/>
                <w:sz w:val="24"/>
                <w:szCs w:val="24"/>
                <w:lang w:eastAsia="ar-SA"/>
              </w:rPr>
              <w:t xml:space="preserve"> </w:t>
            </w:r>
            <w:r w:rsidRPr="006C21D3">
              <w:rPr>
                <w:rFonts w:ascii="Times New Roman" w:eastAsia="Calibri" w:hAnsi="Times New Roman" w:cs="Times New Roman"/>
                <w:b/>
                <w:color w:val="auto"/>
                <w:sz w:val="24"/>
                <w:szCs w:val="24"/>
                <w:lang w:eastAsia="en-US"/>
              </w:rPr>
              <w:t>Выпускник научится</w:t>
            </w:r>
          </w:p>
        </w:tc>
        <w:tc>
          <w:tcPr>
            <w:tcW w:w="4671" w:type="dxa"/>
            <w:gridSpan w:val="4"/>
          </w:tcPr>
          <w:p w:rsidR="0029771C" w:rsidRPr="006C21D3" w:rsidRDefault="0029771C" w:rsidP="006C21D3">
            <w:pPr>
              <w:spacing w:after="0" w:line="240" w:lineRule="auto"/>
              <w:ind w:left="0" w:firstLine="0"/>
              <w:jc w:val="both"/>
              <w:rPr>
                <w:rFonts w:ascii="Times New Roman" w:eastAsia="Arial Unicode MS" w:hAnsi="Times New Roman" w:cs="Times New Roman"/>
                <w:b/>
                <w:color w:val="auto"/>
                <w:sz w:val="24"/>
                <w:szCs w:val="24"/>
                <w:lang w:eastAsia="ar-SA"/>
              </w:rPr>
            </w:pPr>
            <w:r w:rsidRPr="006C21D3">
              <w:rPr>
                <w:rFonts w:ascii="Times New Roman" w:eastAsia="Calibri" w:hAnsi="Times New Roman" w:cs="Times New Roman"/>
                <w:b/>
                <w:color w:val="auto"/>
                <w:sz w:val="24"/>
                <w:szCs w:val="24"/>
                <w:lang w:eastAsia="en-US"/>
              </w:rPr>
              <w:t>Выпускник получит возможность научиться</w:t>
            </w:r>
          </w:p>
        </w:tc>
      </w:tr>
      <w:tr w:rsidR="0029771C" w:rsidRPr="006C21D3" w:rsidTr="00C21397">
        <w:trPr>
          <w:gridAfter w:val="1"/>
          <w:wAfter w:w="6" w:type="dxa"/>
          <w:jc w:val="center"/>
        </w:trPr>
        <w:tc>
          <w:tcPr>
            <w:tcW w:w="4674" w:type="dxa"/>
          </w:tcPr>
          <w:p w:rsidR="0029771C" w:rsidRPr="006C21D3" w:rsidRDefault="0029771C" w:rsidP="00DA5466">
            <w:pPr>
              <w:numPr>
                <w:ilvl w:val="0"/>
                <w:numId w:val="22"/>
              </w:numPr>
              <w:tabs>
                <w:tab w:val="left" w:pos="993"/>
              </w:tabs>
              <w:spacing w:after="0" w:line="240" w:lineRule="auto"/>
              <w:ind w:left="0" w:firstLine="709"/>
              <w:jc w:val="both"/>
              <w:rPr>
                <w:rFonts w:ascii="Times New Roman" w:eastAsia="Calibri" w:hAnsi="Times New Roman" w:cs="Times New Roman"/>
                <w:b/>
                <w:color w:val="auto"/>
                <w:sz w:val="24"/>
                <w:szCs w:val="24"/>
                <w:lang w:eastAsia="en-US"/>
              </w:rPr>
            </w:pPr>
            <w:r w:rsidRPr="006C21D3">
              <w:rPr>
                <w:rFonts w:ascii="Times New Roman" w:eastAsia="Arial Unicode MS" w:hAnsi="Times New Roman" w:cs="Times New Roman"/>
                <w:color w:val="auto"/>
                <w:sz w:val="24"/>
                <w:szCs w:val="24"/>
                <w:lang w:eastAsia="ar-SA"/>
              </w:rPr>
              <w:t>выходить из положения при дефиците языковых средств: использовать переспрос при говорении.</w:t>
            </w:r>
          </w:p>
          <w:p w:rsidR="0029771C" w:rsidRPr="006C21D3" w:rsidRDefault="0029771C" w:rsidP="006C21D3">
            <w:pPr>
              <w:spacing w:after="0" w:line="240" w:lineRule="auto"/>
              <w:ind w:left="0" w:firstLine="0"/>
              <w:jc w:val="both"/>
              <w:rPr>
                <w:rFonts w:ascii="Times New Roman" w:eastAsia="Arial Unicode MS" w:hAnsi="Times New Roman" w:cs="Times New Roman"/>
                <w:b/>
                <w:color w:val="auto"/>
                <w:sz w:val="24"/>
                <w:szCs w:val="24"/>
                <w:lang w:eastAsia="ar-SA"/>
              </w:rPr>
            </w:pPr>
          </w:p>
        </w:tc>
        <w:tc>
          <w:tcPr>
            <w:tcW w:w="4671" w:type="dxa"/>
            <w:gridSpan w:val="4"/>
          </w:tcPr>
          <w:p w:rsidR="0029771C" w:rsidRPr="006C21D3" w:rsidRDefault="0029771C" w:rsidP="00DA5466">
            <w:pPr>
              <w:numPr>
                <w:ilvl w:val="0"/>
                <w:numId w:val="22"/>
              </w:numPr>
              <w:tabs>
                <w:tab w:val="left" w:pos="993"/>
              </w:tabs>
              <w:spacing w:after="0" w:line="240" w:lineRule="auto"/>
              <w:ind w:left="0" w:firstLine="709"/>
              <w:jc w:val="both"/>
              <w:rPr>
                <w:rFonts w:ascii="Times New Roman" w:eastAsia="Arial Unicode MS" w:hAnsi="Times New Roman" w:cs="Times New Roman"/>
                <w:i/>
                <w:color w:val="auto"/>
                <w:sz w:val="24"/>
                <w:szCs w:val="24"/>
                <w:lang w:eastAsia="ar-SA"/>
              </w:rPr>
            </w:pPr>
            <w:r w:rsidRPr="006C21D3">
              <w:rPr>
                <w:rFonts w:ascii="Times New Roman" w:eastAsia="Arial Unicode MS" w:hAnsi="Times New Roman" w:cs="Times New Roman"/>
                <w:i/>
                <w:color w:val="auto"/>
                <w:sz w:val="24"/>
                <w:szCs w:val="24"/>
                <w:lang w:eastAsia="ar-SA"/>
              </w:rPr>
              <w:t>использовать перифраз, синонимические и антонимические средства при говорении;</w:t>
            </w:r>
          </w:p>
          <w:p w:rsidR="0029771C" w:rsidRPr="006C21D3" w:rsidRDefault="0029771C" w:rsidP="00DA5466">
            <w:pPr>
              <w:numPr>
                <w:ilvl w:val="0"/>
                <w:numId w:val="22"/>
              </w:numPr>
              <w:tabs>
                <w:tab w:val="left" w:pos="993"/>
              </w:tabs>
              <w:spacing w:after="0" w:line="240" w:lineRule="auto"/>
              <w:ind w:left="0" w:firstLine="709"/>
              <w:jc w:val="both"/>
              <w:rPr>
                <w:rFonts w:ascii="Times New Roman" w:eastAsia="Calibri" w:hAnsi="Times New Roman" w:cs="Times New Roman"/>
                <w:b/>
                <w:color w:val="auto"/>
                <w:sz w:val="24"/>
                <w:szCs w:val="24"/>
                <w:lang w:eastAsia="en-US"/>
              </w:rPr>
            </w:pPr>
            <w:r w:rsidRPr="006C21D3">
              <w:rPr>
                <w:rFonts w:ascii="Times New Roman" w:eastAsia="Arial Unicode MS" w:hAnsi="Times New Roman" w:cs="Times New Roman"/>
                <w:i/>
                <w:color w:val="auto"/>
                <w:sz w:val="24"/>
                <w:szCs w:val="24"/>
                <w:lang w:eastAsia="ar-SA"/>
              </w:rPr>
              <w:t>пользоваться языковой и контекстуальной догадкой при аудировании и чтении.</w:t>
            </w:r>
          </w:p>
          <w:p w:rsidR="0029771C" w:rsidRPr="006C21D3" w:rsidRDefault="0029771C" w:rsidP="006C21D3">
            <w:pPr>
              <w:spacing w:after="0" w:line="240" w:lineRule="auto"/>
              <w:ind w:left="0" w:firstLine="0"/>
              <w:rPr>
                <w:rFonts w:ascii="Times New Roman" w:eastAsia="Calibri" w:hAnsi="Times New Roman" w:cs="Times New Roman"/>
                <w:color w:val="auto"/>
                <w:sz w:val="24"/>
                <w:szCs w:val="24"/>
                <w:lang w:eastAsia="en-US"/>
              </w:rPr>
            </w:pPr>
          </w:p>
          <w:p w:rsidR="0029771C" w:rsidRPr="006C21D3" w:rsidRDefault="0029771C" w:rsidP="006C21D3">
            <w:pPr>
              <w:spacing w:after="0" w:line="240" w:lineRule="auto"/>
              <w:ind w:left="0" w:firstLine="0"/>
              <w:jc w:val="both"/>
              <w:rPr>
                <w:rFonts w:ascii="Times New Roman" w:eastAsia="Arial Unicode MS" w:hAnsi="Times New Roman" w:cs="Times New Roman"/>
                <w:b/>
                <w:color w:val="auto"/>
                <w:sz w:val="24"/>
                <w:szCs w:val="24"/>
                <w:lang w:eastAsia="ar-SA"/>
              </w:rPr>
            </w:pPr>
          </w:p>
        </w:tc>
      </w:tr>
    </w:tbl>
    <w:p w:rsidR="0029771C" w:rsidRPr="006C21D3" w:rsidRDefault="0029771C" w:rsidP="006C21D3">
      <w:pPr>
        <w:spacing w:after="0" w:line="240" w:lineRule="auto"/>
        <w:ind w:left="-5"/>
        <w:jc w:val="center"/>
        <w:rPr>
          <w:rFonts w:ascii="Times New Roman" w:hAnsi="Times New Roman" w:cs="Times New Roman"/>
          <w:b/>
          <w:color w:val="auto"/>
          <w:sz w:val="24"/>
          <w:szCs w:val="24"/>
        </w:rPr>
      </w:pPr>
    </w:p>
    <w:p w:rsidR="00C21397" w:rsidRPr="006C21D3" w:rsidRDefault="00C21397" w:rsidP="006C21D3">
      <w:pPr>
        <w:spacing w:after="0" w:line="240" w:lineRule="auto"/>
        <w:ind w:left="0" w:firstLine="0"/>
        <w:jc w:val="center"/>
        <w:rPr>
          <w:rFonts w:ascii="Times New Roman" w:hAnsi="Times New Roman" w:cs="Times New Roman"/>
          <w:b/>
          <w:color w:val="auto"/>
          <w:sz w:val="24"/>
          <w:szCs w:val="24"/>
        </w:rPr>
        <w:sectPr w:rsidR="00C21397" w:rsidRPr="006C21D3" w:rsidSect="0029771C">
          <w:pgSz w:w="11906" w:h="16838"/>
          <w:pgMar w:top="1134" w:right="850" w:bottom="1134" w:left="1701" w:header="709" w:footer="709" w:gutter="0"/>
          <w:cols w:space="708"/>
          <w:docGrid w:linePitch="360"/>
        </w:sectPr>
      </w:pPr>
    </w:p>
    <w:p w:rsidR="00C21397" w:rsidRPr="006C21D3" w:rsidRDefault="00C21397" w:rsidP="006C21D3">
      <w:pPr>
        <w:spacing w:after="0" w:line="240" w:lineRule="auto"/>
        <w:ind w:left="0" w:firstLine="0"/>
        <w:jc w:val="center"/>
        <w:outlineLvl w:val="1"/>
        <w:rPr>
          <w:rFonts w:ascii="Times New Roman" w:eastAsia="@Arial Unicode MS" w:hAnsi="Times New Roman" w:cs="Times New Roman"/>
          <w:b/>
          <w:bCs/>
          <w:color w:val="auto"/>
          <w:sz w:val="24"/>
          <w:szCs w:val="24"/>
        </w:rPr>
      </w:pPr>
      <w:r w:rsidRPr="006C21D3">
        <w:rPr>
          <w:rFonts w:ascii="Times New Roman" w:eastAsia="@Arial Unicode MS" w:hAnsi="Times New Roman" w:cs="Times New Roman"/>
          <w:b/>
          <w:bCs/>
          <w:color w:val="auto"/>
          <w:sz w:val="24"/>
          <w:szCs w:val="24"/>
        </w:rPr>
        <w:lastRenderedPageBreak/>
        <w:t xml:space="preserve">Содержание учебного курса «Английский язык» </w:t>
      </w:r>
    </w:p>
    <w:p w:rsidR="00C21397" w:rsidRPr="006C21D3" w:rsidRDefault="00C21397" w:rsidP="006C21D3">
      <w:pPr>
        <w:spacing w:after="0" w:line="240" w:lineRule="auto"/>
        <w:ind w:left="0" w:firstLine="0"/>
        <w:jc w:val="center"/>
        <w:outlineLvl w:val="1"/>
        <w:rPr>
          <w:rFonts w:ascii="Times New Roman" w:eastAsia="@Arial Unicode MS" w:hAnsi="Times New Roman" w:cs="Times New Roman"/>
          <w:b/>
          <w:bCs/>
          <w:color w:val="auto"/>
          <w:sz w:val="24"/>
          <w:szCs w:val="24"/>
        </w:rPr>
      </w:pPr>
      <w:r w:rsidRPr="006C21D3">
        <w:rPr>
          <w:rFonts w:ascii="Times New Roman" w:eastAsia="@Arial Unicode MS" w:hAnsi="Times New Roman" w:cs="Times New Roman"/>
          <w:b/>
          <w:bCs/>
          <w:color w:val="auto"/>
          <w:sz w:val="24"/>
          <w:szCs w:val="24"/>
        </w:rPr>
        <w:t>на уровне основного общего образования</w:t>
      </w:r>
    </w:p>
    <w:p w:rsidR="00C21397" w:rsidRPr="006C21D3" w:rsidRDefault="00C21397" w:rsidP="006C21D3">
      <w:pPr>
        <w:spacing w:after="0" w:line="240" w:lineRule="auto"/>
        <w:ind w:left="0" w:firstLine="709"/>
        <w:contextualSpacing/>
        <w:jc w:val="both"/>
        <w:rPr>
          <w:rFonts w:ascii="Times New Roman" w:eastAsia="Times New Roman" w:hAnsi="Times New Roman" w:cs="Times New Roman"/>
          <w:color w:val="auto"/>
          <w:sz w:val="24"/>
          <w:szCs w:val="24"/>
        </w:rPr>
      </w:pPr>
    </w:p>
    <w:p w:rsidR="00C21397" w:rsidRPr="006C21D3" w:rsidRDefault="00C21397" w:rsidP="006C21D3">
      <w:pPr>
        <w:spacing w:after="0" w:line="240" w:lineRule="auto"/>
        <w:ind w:left="0" w:firstLine="0"/>
        <w:jc w:val="center"/>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Предметное содержание речи</w:t>
      </w:r>
    </w:p>
    <w:p w:rsidR="00C21397" w:rsidRPr="006C21D3" w:rsidRDefault="00C21397" w:rsidP="006C21D3">
      <w:pPr>
        <w:spacing w:after="0" w:line="240" w:lineRule="auto"/>
        <w:ind w:left="0" w:firstLine="709"/>
        <w:jc w:val="center"/>
        <w:rPr>
          <w:rFonts w:ascii="Times New Roman" w:eastAsia="Times New Roman" w:hAnsi="Times New Roman" w:cs="Times New Roman"/>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371"/>
      </w:tblGrid>
      <w:tr w:rsidR="00C21397" w:rsidRPr="006C21D3" w:rsidTr="00AB1CA0">
        <w:tc>
          <w:tcPr>
            <w:tcW w:w="1951" w:type="dxa"/>
          </w:tcPr>
          <w:p w:rsidR="00C21397" w:rsidRPr="006C21D3" w:rsidRDefault="00C21397" w:rsidP="006C21D3">
            <w:pPr>
              <w:spacing w:after="0" w:line="240" w:lineRule="auto"/>
              <w:ind w:left="0" w:firstLine="0"/>
              <w:jc w:val="center"/>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Тема</w:t>
            </w:r>
          </w:p>
        </w:tc>
        <w:tc>
          <w:tcPr>
            <w:tcW w:w="7371" w:type="dxa"/>
          </w:tcPr>
          <w:p w:rsidR="00C21397" w:rsidRPr="006C21D3" w:rsidRDefault="00C21397" w:rsidP="006C21D3">
            <w:pPr>
              <w:spacing w:after="0" w:line="240" w:lineRule="auto"/>
              <w:ind w:left="0" w:firstLine="0"/>
              <w:jc w:val="center"/>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Содержание</w:t>
            </w:r>
          </w:p>
        </w:tc>
      </w:tr>
      <w:tr w:rsidR="00C21397" w:rsidRPr="006C21D3" w:rsidTr="00AB1CA0">
        <w:tc>
          <w:tcPr>
            <w:tcW w:w="1951" w:type="dxa"/>
          </w:tcPr>
          <w:p w:rsidR="00C21397" w:rsidRPr="006C21D3" w:rsidRDefault="00C21397"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Моя семья</w:t>
            </w:r>
          </w:p>
        </w:tc>
        <w:tc>
          <w:tcPr>
            <w:tcW w:w="7371" w:type="dxa"/>
          </w:tcPr>
          <w:p w:rsidR="00C21397" w:rsidRPr="006C21D3" w:rsidRDefault="00C21397" w:rsidP="006C21D3">
            <w:pPr>
              <w:spacing w:after="0" w:line="240" w:lineRule="auto"/>
              <w:ind w:left="0" w:firstLine="0"/>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Взаимоотношения в семье. Конфликтные ситуации и способы их решения. </w:t>
            </w:r>
          </w:p>
        </w:tc>
      </w:tr>
      <w:tr w:rsidR="00C21397" w:rsidRPr="006C21D3" w:rsidTr="00AB1CA0">
        <w:tc>
          <w:tcPr>
            <w:tcW w:w="1951" w:type="dxa"/>
          </w:tcPr>
          <w:p w:rsidR="00C21397" w:rsidRPr="006C21D3" w:rsidRDefault="00C21397"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Мои друзья</w:t>
            </w:r>
          </w:p>
        </w:tc>
        <w:tc>
          <w:tcPr>
            <w:tcW w:w="7371" w:type="dxa"/>
          </w:tcPr>
          <w:p w:rsidR="00C21397" w:rsidRPr="006C21D3" w:rsidRDefault="00C21397" w:rsidP="006C21D3">
            <w:pPr>
              <w:spacing w:after="0" w:line="240" w:lineRule="auto"/>
              <w:ind w:left="0" w:firstLine="0"/>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Лучший друг/подруга. Внешность и черты характера. Межличностные взаимоотношения с друзьями и в школе. </w:t>
            </w:r>
          </w:p>
        </w:tc>
      </w:tr>
      <w:tr w:rsidR="00C21397" w:rsidRPr="006C21D3" w:rsidTr="00AB1CA0">
        <w:tc>
          <w:tcPr>
            <w:tcW w:w="1951" w:type="dxa"/>
          </w:tcPr>
          <w:p w:rsidR="00C21397" w:rsidRPr="006C21D3" w:rsidRDefault="00C21397"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Свободное время</w:t>
            </w:r>
          </w:p>
        </w:tc>
        <w:tc>
          <w:tcPr>
            <w:tcW w:w="7371" w:type="dxa"/>
          </w:tcPr>
          <w:p w:rsidR="00C21397" w:rsidRPr="006C21D3" w:rsidRDefault="00C21397" w:rsidP="006C21D3">
            <w:pPr>
              <w:spacing w:after="0" w:line="240" w:lineRule="auto"/>
              <w:ind w:left="0" w:firstLine="0"/>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Досуг и увлечения (музыка, чтение; посещение театра, кинотеатра, музея, выставки). Виды отдыха. Поход по магазинам. Карманные деньги. Молодежная мода.</w:t>
            </w:r>
          </w:p>
        </w:tc>
      </w:tr>
      <w:tr w:rsidR="00C21397" w:rsidRPr="006C21D3" w:rsidTr="00AB1CA0">
        <w:tc>
          <w:tcPr>
            <w:tcW w:w="1951" w:type="dxa"/>
          </w:tcPr>
          <w:p w:rsidR="00C21397" w:rsidRPr="006C21D3" w:rsidRDefault="00C21397"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Здоровый образ жизни</w:t>
            </w:r>
          </w:p>
        </w:tc>
        <w:tc>
          <w:tcPr>
            <w:tcW w:w="7371" w:type="dxa"/>
          </w:tcPr>
          <w:p w:rsidR="00C21397" w:rsidRPr="006C21D3" w:rsidRDefault="00C21397" w:rsidP="006C21D3">
            <w:pPr>
              <w:spacing w:after="0" w:line="240" w:lineRule="auto"/>
              <w:ind w:left="0" w:firstLine="0"/>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Режим труда и отдыха, занятия спортом, здоровое питание, отказ от вредных привычек.</w:t>
            </w:r>
          </w:p>
        </w:tc>
      </w:tr>
      <w:tr w:rsidR="00C21397" w:rsidRPr="006C21D3" w:rsidTr="00AB1CA0">
        <w:tc>
          <w:tcPr>
            <w:tcW w:w="1951" w:type="dxa"/>
          </w:tcPr>
          <w:p w:rsidR="00C21397" w:rsidRPr="006C21D3" w:rsidRDefault="00C21397"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Спорт</w:t>
            </w:r>
          </w:p>
        </w:tc>
        <w:tc>
          <w:tcPr>
            <w:tcW w:w="7371" w:type="dxa"/>
          </w:tcPr>
          <w:p w:rsidR="00C21397" w:rsidRPr="006C21D3" w:rsidRDefault="00C21397" w:rsidP="006C21D3">
            <w:pPr>
              <w:spacing w:after="0" w:line="240" w:lineRule="auto"/>
              <w:ind w:left="0" w:firstLine="0"/>
              <w:rPr>
                <w:rFonts w:ascii="Times New Roman" w:eastAsia="Times New Roman" w:hAnsi="Times New Roman" w:cs="Times New Roman"/>
                <w:b/>
                <w:i/>
                <w:strike/>
                <w:color w:val="auto"/>
                <w:sz w:val="24"/>
                <w:szCs w:val="24"/>
              </w:rPr>
            </w:pPr>
            <w:r w:rsidRPr="006C21D3">
              <w:rPr>
                <w:rFonts w:ascii="Times New Roman" w:eastAsia="Times New Roman" w:hAnsi="Times New Roman" w:cs="Times New Roman"/>
                <w:color w:val="auto"/>
                <w:sz w:val="24"/>
                <w:szCs w:val="24"/>
              </w:rPr>
              <w:t>Виды спорта. Спортивные игры. Спортивные соревнования.</w:t>
            </w:r>
          </w:p>
        </w:tc>
      </w:tr>
      <w:tr w:rsidR="00C21397" w:rsidRPr="006C21D3" w:rsidTr="00AB1CA0">
        <w:tc>
          <w:tcPr>
            <w:tcW w:w="1951" w:type="dxa"/>
          </w:tcPr>
          <w:p w:rsidR="00C21397" w:rsidRPr="006C21D3" w:rsidRDefault="00C21397"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Школа</w:t>
            </w:r>
          </w:p>
        </w:tc>
        <w:tc>
          <w:tcPr>
            <w:tcW w:w="7371" w:type="dxa"/>
          </w:tcPr>
          <w:p w:rsidR="00C21397" w:rsidRPr="006C21D3" w:rsidRDefault="00C21397" w:rsidP="006C21D3">
            <w:pPr>
              <w:spacing w:after="0" w:line="240" w:lineRule="auto"/>
              <w:ind w:left="0" w:firstLine="0"/>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Школьная жизнь. Правила поведения в школе. Изучаемые предметы и отношения к ним. Внеклассные мероприятия. Кружки. Школьная форма</w:t>
            </w:r>
            <w:r w:rsidRPr="006C21D3">
              <w:rPr>
                <w:rFonts w:ascii="Times New Roman" w:eastAsia="Times New Roman" w:hAnsi="Times New Roman" w:cs="Times New Roman"/>
                <w:i/>
                <w:color w:val="auto"/>
                <w:sz w:val="24"/>
                <w:szCs w:val="24"/>
              </w:rPr>
              <w:t xml:space="preserve">. </w:t>
            </w:r>
            <w:r w:rsidRPr="006C21D3">
              <w:rPr>
                <w:rFonts w:ascii="Times New Roman" w:eastAsia="Times New Roman" w:hAnsi="Times New Roman" w:cs="Times New Roman"/>
                <w:color w:val="auto"/>
                <w:sz w:val="24"/>
                <w:szCs w:val="24"/>
              </w:rPr>
              <w:t>Каникулы. Переписка с зарубежными сверстниками.</w:t>
            </w:r>
          </w:p>
        </w:tc>
      </w:tr>
      <w:tr w:rsidR="00C21397" w:rsidRPr="006C21D3" w:rsidTr="00AB1CA0">
        <w:tc>
          <w:tcPr>
            <w:tcW w:w="1951" w:type="dxa"/>
          </w:tcPr>
          <w:p w:rsidR="00C21397" w:rsidRPr="006C21D3" w:rsidRDefault="00C21397"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Выбор профессии</w:t>
            </w:r>
          </w:p>
        </w:tc>
        <w:tc>
          <w:tcPr>
            <w:tcW w:w="7371" w:type="dxa"/>
          </w:tcPr>
          <w:p w:rsidR="00C21397" w:rsidRPr="006C21D3" w:rsidRDefault="00C21397"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color w:val="auto"/>
                <w:sz w:val="24"/>
                <w:szCs w:val="24"/>
              </w:rPr>
              <w:t>Мир профессий. Проблема выбора профессии. Роль иностранного языка в планах на будущее.</w:t>
            </w:r>
          </w:p>
        </w:tc>
      </w:tr>
      <w:tr w:rsidR="00C21397" w:rsidRPr="006C21D3" w:rsidTr="00AB1CA0">
        <w:tc>
          <w:tcPr>
            <w:tcW w:w="1951" w:type="dxa"/>
          </w:tcPr>
          <w:p w:rsidR="00C21397" w:rsidRPr="006C21D3" w:rsidRDefault="00C21397" w:rsidP="006C21D3">
            <w:pPr>
              <w:spacing w:after="0" w:line="240" w:lineRule="auto"/>
              <w:ind w:left="0" w:firstLine="0"/>
              <w:rPr>
                <w:rFonts w:ascii="Times New Roman" w:eastAsia="Times New Roman" w:hAnsi="Times New Roman" w:cs="Times New Roman"/>
                <w:color w:val="auto"/>
                <w:sz w:val="24"/>
                <w:szCs w:val="24"/>
              </w:rPr>
            </w:pPr>
            <w:r w:rsidRPr="006C21D3">
              <w:rPr>
                <w:rFonts w:ascii="Times New Roman" w:eastAsia="Times New Roman" w:hAnsi="Times New Roman" w:cs="Times New Roman"/>
                <w:b/>
                <w:color w:val="auto"/>
                <w:sz w:val="24"/>
                <w:szCs w:val="24"/>
              </w:rPr>
              <w:t>Путешествия</w:t>
            </w:r>
          </w:p>
        </w:tc>
        <w:tc>
          <w:tcPr>
            <w:tcW w:w="7371" w:type="dxa"/>
          </w:tcPr>
          <w:p w:rsidR="00C21397" w:rsidRPr="006C21D3" w:rsidRDefault="00C21397"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color w:val="auto"/>
                <w:sz w:val="24"/>
                <w:szCs w:val="24"/>
              </w:rPr>
              <w:t>Путешествия по России и странам изучаемого языка. Транспорт.</w:t>
            </w:r>
          </w:p>
        </w:tc>
      </w:tr>
      <w:tr w:rsidR="00C21397" w:rsidRPr="006C21D3" w:rsidTr="00AB1CA0">
        <w:tc>
          <w:tcPr>
            <w:tcW w:w="1951" w:type="dxa"/>
          </w:tcPr>
          <w:p w:rsidR="00C21397" w:rsidRPr="006C21D3" w:rsidRDefault="00C21397"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Окружающий мир</w:t>
            </w:r>
          </w:p>
          <w:p w:rsidR="00C21397" w:rsidRPr="006C21D3" w:rsidRDefault="00C21397" w:rsidP="006C21D3">
            <w:pPr>
              <w:spacing w:after="0" w:line="240" w:lineRule="auto"/>
              <w:ind w:left="0" w:firstLine="0"/>
              <w:rPr>
                <w:rFonts w:ascii="Times New Roman" w:eastAsia="Times New Roman" w:hAnsi="Times New Roman" w:cs="Times New Roman"/>
                <w:b/>
                <w:color w:val="auto"/>
                <w:sz w:val="24"/>
                <w:szCs w:val="24"/>
              </w:rPr>
            </w:pPr>
          </w:p>
        </w:tc>
        <w:tc>
          <w:tcPr>
            <w:tcW w:w="7371" w:type="dxa"/>
          </w:tcPr>
          <w:p w:rsidR="00C21397" w:rsidRPr="006C21D3" w:rsidRDefault="00C21397" w:rsidP="006C21D3">
            <w:pPr>
              <w:spacing w:after="0" w:line="240" w:lineRule="auto"/>
              <w:ind w:left="0" w:firstLine="0"/>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Природа: растения и животные. Погода. Проблемы экологии. Защита окружающей среды. Жизнь в городе/ в сельской местности. </w:t>
            </w:r>
          </w:p>
        </w:tc>
      </w:tr>
      <w:tr w:rsidR="00C21397" w:rsidRPr="006C21D3" w:rsidTr="00AB1CA0">
        <w:tc>
          <w:tcPr>
            <w:tcW w:w="1951" w:type="dxa"/>
          </w:tcPr>
          <w:p w:rsidR="00C21397" w:rsidRPr="006C21D3" w:rsidRDefault="00C21397"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Средства массовой информации</w:t>
            </w:r>
          </w:p>
        </w:tc>
        <w:tc>
          <w:tcPr>
            <w:tcW w:w="7371" w:type="dxa"/>
          </w:tcPr>
          <w:p w:rsidR="00C21397" w:rsidRPr="006C21D3" w:rsidRDefault="00C21397" w:rsidP="006C21D3">
            <w:pPr>
              <w:spacing w:after="0" w:line="240" w:lineRule="auto"/>
              <w:ind w:left="0" w:firstLine="0"/>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Роль средств массовой информации в жизни общества. Средства массовой информации: пресса, телевидение, радио, Интернет. </w:t>
            </w:r>
          </w:p>
        </w:tc>
      </w:tr>
      <w:tr w:rsidR="00C21397" w:rsidRPr="006C21D3" w:rsidTr="00AB1CA0">
        <w:tc>
          <w:tcPr>
            <w:tcW w:w="1951" w:type="dxa"/>
          </w:tcPr>
          <w:p w:rsidR="00C21397" w:rsidRPr="006C21D3" w:rsidRDefault="00C21397"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Страны изучаемого языка и родная страна</w:t>
            </w:r>
          </w:p>
          <w:p w:rsidR="00C21397" w:rsidRPr="006C21D3" w:rsidRDefault="00C21397" w:rsidP="006C21D3">
            <w:pPr>
              <w:spacing w:after="0" w:line="240" w:lineRule="auto"/>
              <w:ind w:left="0" w:firstLine="0"/>
              <w:rPr>
                <w:rFonts w:ascii="Times New Roman" w:eastAsia="Times New Roman" w:hAnsi="Times New Roman" w:cs="Times New Roman"/>
                <w:b/>
                <w:color w:val="auto"/>
                <w:sz w:val="24"/>
                <w:szCs w:val="24"/>
              </w:rPr>
            </w:pPr>
          </w:p>
        </w:tc>
        <w:tc>
          <w:tcPr>
            <w:tcW w:w="7371" w:type="dxa"/>
          </w:tcPr>
          <w:p w:rsidR="00C21397" w:rsidRPr="006C21D3" w:rsidRDefault="00C21397" w:rsidP="006C21D3">
            <w:pPr>
              <w:spacing w:after="0" w:line="240" w:lineRule="auto"/>
              <w:ind w:left="0" w:firstLine="0"/>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tc>
      </w:tr>
    </w:tbl>
    <w:p w:rsidR="00C21397" w:rsidRPr="006C21D3" w:rsidRDefault="00C21397" w:rsidP="006C21D3">
      <w:pPr>
        <w:spacing w:after="0" w:line="240" w:lineRule="auto"/>
        <w:ind w:left="0" w:firstLine="709"/>
        <w:jc w:val="center"/>
        <w:rPr>
          <w:rFonts w:ascii="Times New Roman" w:eastAsia="Times New Roman" w:hAnsi="Times New Roman" w:cs="Times New Roman"/>
          <w:b/>
          <w:color w:val="auto"/>
          <w:sz w:val="24"/>
          <w:szCs w:val="24"/>
        </w:rPr>
      </w:pPr>
    </w:p>
    <w:p w:rsidR="00C21397" w:rsidRPr="006C21D3" w:rsidRDefault="00C21397" w:rsidP="006C21D3">
      <w:pPr>
        <w:autoSpaceDE w:val="0"/>
        <w:autoSpaceDN w:val="0"/>
        <w:adjustRightInd w:val="0"/>
        <w:spacing w:after="0" w:line="240" w:lineRule="auto"/>
        <w:ind w:left="0" w:firstLine="709"/>
        <w:jc w:val="both"/>
        <w:rPr>
          <w:rFonts w:ascii="Times New Roman" w:eastAsia="Times New Roman" w:hAnsi="Times New Roman" w:cs="Times New Roman"/>
          <w:b/>
          <w:bCs/>
          <w:color w:val="auto"/>
          <w:sz w:val="24"/>
          <w:szCs w:val="24"/>
        </w:rPr>
      </w:pPr>
      <w:r w:rsidRPr="006C21D3">
        <w:rPr>
          <w:rFonts w:ascii="Times New Roman" w:eastAsia="Times New Roman" w:hAnsi="Times New Roman" w:cs="Times New Roman"/>
          <w:b/>
          <w:bCs/>
          <w:color w:val="auto"/>
          <w:sz w:val="24"/>
          <w:szCs w:val="24"/>
        </w:rPr>
        <w:t xml:space="preserve">Коммуникативные умения </w:t>
      </w:r>
    </w:p>
    <w:p w:rsidR="00C21397" w:rsidRPr="006C21D3" w:rsidRDefault="00C21397" w:rsidP="006C21D3">
      <w:pPr>
        <w:spacing w:after="0" w:line="240" w:lineRule="auto"/>
        <w:ind w:left="0" w:firstLine="709"/>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 xml:space="preserve">Говорение </w:t>
      </w:r>
    </w:p>
    <w:p w:rsidR="00C21397" w:rsidRPr="006C21D3" w:rsidRDefault="00C21397" w:rsidP="006C21D3">
      <w:pPr>
        <w:spacing w:after="0" w:line="240" w:lineRule="auto"/>
        <w:ind w:left="0" w:firstLine="709"/>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Диалогическая речь</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Объем диалога от 3 реплик </w:t>
      </w:r>
      <w:r w:rsidR="00AB1CA0" w:rsidRPr="006C21D3">
        <w:rPr>
          <w:rFonts w:ascii="Times New Roman" w:eastAsia="Times New Roman" w:hAnsi="Times New Roman" w:cs="Times New Roman"/>
          <w:color w:val="auto"/>
          <w:sz w:val="24"/>
          <w:szCs w:val="24"/>
        </w:rPr>
        <w:t>(со</w:t>
      </w:r>
      <w:r w:rsidRPr="006C21D3">
        <w:rPr>
          <w:rFonts w:ascii="Times New Roman" w:eastAsia="Times New Roman" w:hAnsi="Times New Roman" w:cs="Times New Roman"/>
          <w:color w:val="auto"/>
          <w:sz w:val="24"/>
          <w:szCs w:val="24"/>
        </w:rPr>
        <w:t xml:space="preserve"> стороны каждого учащегося. Продолжительность диалога – до 2,5–3 минут. </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b/>
          <w:color w:val="auto"/>
          <w:sz w:val="24"/>
          <w:szCs w:val="24"/>
        </w:rPr>
        <w:t>Монологическая речь</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Объем монологического высказывания от 8-10 фраз. Продолжительность монологического высказывания –1,5–2 минуты. </w:t>
      </w:r>
    </w:p>
    <w:p w:rsidR="00C21397" w:rsidRPr="006C21D3" w:rsidRDefault="00C21397" w:rsidP="006C21D3">
      <w:pPr>
        <w:spacing w:after="0" w:line="240" w:lineRule="auto"/>
        <w:ind w:left="0" w:firstLine="709"/>
        <w:contextualSpacing/>
        <w:jc w:val="both"/>
        <w:rPr>
          <w:rFonts w:ascii="Times New Roman" w:eastAsia="Times New Roman" w:hAnsi="Times New Roman" w:cs="Times New Roman"/>
          <w:b/>
          <w:color w:val="auto"/>
          <w:sz w:val="24"/>
          <w:szCs w:val="24"/>
        </w:rPr>
      </w:pPr>
    </w:p>
    <w:p w:rsidR="00C21397" w:rsidRPr="006C21D3" w:rsidRDefault="00C21397" w:rsidP="006C21D3">
      <w:pPr>
        <w:spacing w:after="0" w:line="240" w:lineRule="auto"/>
        <w:ind w:left="0" w:firstLine="709"/>
        <w:contextualSpacing/>
        <w:jc w:val="both"/>
        <w:rPr>
          <w:rFonts w:ascii="Times New Roman" w:eastAsia="Times New Roman" w:hAnsi="Times New Roman" w:cs="Times New Roman"/>
          <w:b/>
          <w:color w:val="auto"/>
          <w:sz w:val="24"/>
          <w:szCs w:val="24"/>
        </w:rPr>
      </w:pPr>
    </w:p>
    <w:p w:rsidR="00C21397" w:rsidRPr="006C21D3" w:rsidRDefault="00C21397" w:rsidP="006C21D3">
      <w:pPr>
        <w:spacing w:after="0" w:line="240" w:lineRule="auto"/>
        <w:ind w:left="0" w:firstLine="709"/>
        <w:contextualSpacing/>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lastRenderedPageBreak/>
        <w:t>Аудирование</w:t>
      </w:r>
    </w:p>
    <w:p w:rsidR="00C21397" w:rsidRPr="006C21D3" w:rsidRDefault="00C21397" w:rsidP="006C21D3">
      <w:pPr>
        <w:spacing w:after="0" w:line="240" w:lineRule="auto"/>
        <w:ind w:left="0" w:firstLine="709"/>
        <w:contextualSpacing/>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Жанры текстов: прагматические, информационные, научно-популярные.</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C21397" w:rsidRPr="006C21D3" w:rsidRDefault="00C21397" w:rsidP="006C21D3">
      <w:pPr>
        <w:spacing w:after="0" w:line="240" w:lineRule="auto"/>
        <w:ind w:left="0" w:firstLine="709"/>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Чтение</w:t>
      </w:r>
    </w:p>
    <w:p w:rsidR="00C21397" w:rsidRPr="006C21D3" w:rsidRDefault="00C21397" w:rsidP="006C21D3">
      <w:pPr>
        <w:spacing w:after="0" w:line="240" w:lineRule="auto"/>
        <w:ind w:left="0" w:firstLine="709"/>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color w:val="auto"/>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21397" w:rsidRPr="006C21D3" w:rsidRDefault="00C21397" w:rsidP="006C21D3">
      <w:pPr>
        <w:spacing w:after="0" w:line="240" w:lineRule="auto"/>
        <w:ind w:left="0" w:firstLine="709"/>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color w:val="auto"/>
          <w:sz w:val="24"/>
          <w:szCs w:val="24"/>
        </w:rPr>
        <w:t xml:space="preserve">Жанры текстов: научно-популярные, публицистические, художественные, прагматические. </w:t>
      </w:r>
    </w:p>
    <w:p w:rsidR="00C21397" w:rsidRPr="006C21D3" w:rsidRDefault="00C21397" w:rsidP="006C21D3">
      <w:pPr>
        <w:spacing w:after="0" w:line="240" w:lineRule="auto"/>
        <w:ind w:left="0" w:firstLine="709"/>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color w:val="auto"/>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C21397" w:rsidRPr="006C21D3" w:rsidRDefault="00C21397" w:rsidP="006C21D3">
      <w:pPr>
        <w:spacing w:after="0" w:line="240" w:lineRule="auto"/>
        <w:ind w:left="0" w:firstLine="709"/>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color w:val="auto"/>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500 слов.</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Независимо от вида чтения возможно использование двуязычного словаря. </w:t>
      </w:r>
    </w:p>
    <w:p w:rsidR="00C21397" w:rsidRPr="006C21D3" w:rsidRDefault="00C21397" w:rsidP="006C21D3">
      <w:pPr>
        <w:spacing w:after="0" w:line="240" w:lineRule="auto"/>
        <w:ind w:left="0" w:firstLine="709"/>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Письменная речь</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Дальнейшее развитие и совершенствование письменной речи, а именно умений:</w:t>
      </w:r>
    </w:p>
    <w:p w:rsidR="00C21397" w:rsidRPr="006C21D3" w:rsidRDefault="00C21397" w:rsidP="00DA5466">
      <w:pPr>
        <w:numPr>
          <w:ilvl w:val="0"/>
          <w:numId w:val="4"/>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заполнение анкет и формуляров (указывать имя, фамилию, пол, гражданство, национальность, адрес);</w:t>
      </w:r>
    </w:p>
    <w:p w:rsidR="00C21397" w:rsidRPr="006C21D3" w:rsidRDefault="00C21397" w:rsidP="00DA5466">
      <w:pPr>
        <w:numPr>
          <w:ilvl w:val="0"/>
          <w:numId w:val="4"/>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C21397" w:rsidRPr="006C21D3" w:rsidRDefault="00C21397" w:rsidP="00DA5466">
      <w:pPr>
        <w:numPr>
          <w:ilvl w:val="0"/>
          <w:numId w:val="4"/>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w:t>
      </w:r>
      <w:r w:rsidRPr="006C21D3">
        <w:rPr>
          <w:rFonts w:ascii="Times New Roman" w:eastAsia="Times New Roman" w:hAnsi="Times New Roman" w:cs="Times New Roman"/>
          <w:color w:val="auto"/>
          <w:sz w:val="24"/>
          <w:szCs w:val="24"/>
        </w:rPr>
        <w:lastRenderedPageBreak/>
        <w:t xml:space="preserve">благодарность, давать совет, просить о чем-либо), объем личного письма около 50-69 слов, включая адрес; </w:t>
      </w:r>
    </w:p>
    <w:p w:rsidR="00C21397" w:rsidRPr="006C21D3" w:rsidRDefault="00C21397" w:rsidP="00DA5466">
      <w:pPr>
        <w:numPr>
          <w:ilvl w:val="0"/>
          <w:numId w:val="4"/>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составление плана, тезисов устного/письменного сообщения; краткое изложение результатов проектной деятельности.</w:t>
      </w:r>
    </w:p>
    <w:p w:rsidR="00C21397" w:rsidRPr="006C21D3" w:rsidRDefault="00C21397" w:rsidP="00DA5466">
      <w:pPr>
        <w:numPr>
          <w:ilvl w:val="0"/>
          <w:numId w:val="4"/>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делать выписки из текстов; составлять небольшие письменные высказывания в соответствии с коммуникативной задачей.</w:t>
      </w:r>
    </w:p>
    <w:p w:rsidR="00C21397" w:rsidRPr="006C21D3" w:rsidRDefault="00C21397" w:rsidP="006C21D3">
      <w:pPr>
        <w:spacing w:after="0" w:line="240" w:lineRule="auto"/>
        <w:ind w:left="0" w:firstLine="709"/>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Языковые средства и навыки оперирования ими</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b/>
          <w:color w:val="auto"/>
          <w:sz w:val="24"/>
          <w:szCs w:val="24"/>
        </w:rPr>
        <w:t>Орфография и пунктуация</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b/>
          <w:color w:val="auto"/>
          <w:sz w:val="24"/>
          <w:szCs w:val="24"/>
        </w:rPr>
        <w:t>Фонетическая сторона речи</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b/>
          <w:color w:val="auto"/>
          <w:sz w:val="24"/>
          <w:szCs w:val="24"/>
        </w:rPr>
        <w:t>Лексическая сторона речи</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288 единиц (включая 500 усвоенных в начальной школе). </w:t>
      </w:r>
    </w:p>
    <w:p w:rsidR="00C21397" w:rsidRPr="006C21D3" w:rsidRDefault="00C21397" w:rsidP="006C21D3">
      <w:pPr>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Многозначность лексических единиц. Синонимы. Антонимы. Лексическая сочетаемость. </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b/>
          <w:color w:val="auto"/>
          <w:sz w:val="24"/>
          <w:szCs w:val="24"/>
        </w:rPr>
        <w:t>Грамматическая сторона речи</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Навыки распознавания и употребления в речи существительных в единственном и множественном числе в различных падежах; прилагательных и наречий в разных степенях сравнения; местоимений (личных, притяжательных,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залога, модальных глаголов и их эквивалентов; предлогов. </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b/>
          <w:color w:val="auto"/>
          <w:sz w:val="24"/>
          <w:szCs w:val="24"/>
        </w:rPr>
        <w:t>Социокультурные знания и умения.</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21397" w:rsidRPr="006C21D3" w:rsidRDefault="00C21397" w:rsidP="00DA5466">
      <w:pPr>
        <w:numPr>
          <w:ilvl w:val="0"/>
          <w:numId w:val="5"/>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знаниями о значении родного и иностранного языков в современном мире;</w:t>
      </w:r>
    </w:p>
    <w:p w:rsidR="00C21397" w:rsidRPr="006C21D3" w:rsidRDefault="00C21397" w:rsidP="00DA5466">
      <w:pPr>
        <w:numPr>
          <w:ilvl w:val="0"/>
          <w:numId w:val="5"/>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сведениями о социокультурном портрете стран, говорящих на иностранном языке, их символике и культурном наследии;</w:t>
      </w:r>
    </w:p>
    <w:p w:rsidR="00C21397" w:rsidRPr="006C21D3" w:rsidRDefault="00C21397" w:rsidP="00DA5466">
      <w:pPr>
        <w:numPr>
          <w:ilvl w:val="0"/>
          <w:numId w:val="5"/>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сведениями о социокультурном портрете стран, говорящих на иностранном языке, их символике и культурном наследии; </w:t>
      </w:r>
    </w:p>
    <w:p w:rsidR="00C21397" w:rsidRPr="006C21D3" w:rsidRDefault="00C21397" w:rsidP="00DA5466">
      <w:pPr>
        <w:numPr>
          <w:ilvl w:val="0"/>
          <w:numId w:val="5"/>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знаниями о реалиях страны/стран изучаемого языка: традициях (в пита</w:t>
      </w:r>
      <w:r w:rsidRPr="006C21D3">
        <w:rPr>
          <w:rFonts w:ascii="Times New Roman" w:eastAsia="Times New Roman" w:hAnsi="Times New Roman" w:cs="Times New Roman"/>
          <w:color w:val="auto"/>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C21397" w:rsidRPr="006C21D3" w:rsidRDefault="00C21397" w:rsidP="00DA5466">
      <w:pPr>
        <w:numPr>
          <w:ilvl w:val="0"/>
          <w:numId w:val="5"/>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w:t>
      </w:r>
      <w:r w:rsidRPr="006C21D3">
        <w:rPr>
          <w:rFonts w:ascii="Times New Roman" w:eastAsia="Times New Roman" w:hAnsi="Times New Roman" w:cs="Times New Roman"/>
          <w:color w:val="auto"/>
          <w:sz w:val="24"/>
          <w:szCs w:val="24"/>
        </w:rPr>
        <w:lastRenderedPageBreak/>
        <w:t>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C21397" w:rsidRPr="006C21D3" w:rsidRDefault="00C21397" w:rsidP="00DA5466">
      <w:pPr>
        <w:numPr>
          <w:ilvl w:val="0"/>
          <w:numId w:val="5"/>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C21397" w:rsidRPr="006C21D3" w:rsidRDefault="00C21397" w:rsidP="00DA5466">
      <w:pPr>
        <w:numPr>
          <w:ilvl w:val="0"/>
          <w:numId w:val="5"/>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C21397" w:rsidRPr="006C21D3" w:rsidRDefault="00C21397" w:rsidP="006C21D3">
      <w:pPr>
        <w:spacing w:after="0" w:line="240" w:lineRule="auto"/>
        <w:ind w:left="0" w:firstLine="709"/>
        <w:contextualSpacing/>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b/>
          <w:color w:val="auto"/>
          <w:sz w:val="24"/>
          <w:szCs w:val="24"/>
        </w:rPr>
        <w:t>Компенсаторные умения</w:t>
      </w:r>
    </w:p>
    <w:p w:rsidR="00C21397" w:rsidRPr="006C21D3" w:rsidRDefault="00C21397" w:rsidP="006C21D3">
      <w:pPr>
        <w:spacing w:after="0" w:line="240" w:lineRule="auto"/>
        <w:ind w:left="0" w:firstLine="709"/>
        <w:contextualSpacing/>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Совершенствование умений:</w:t>
      </w:r>
    </w:p>
    <w:p w:rsidR="00C21397" w:rsidRPr="006C21D3" w:rsidRDefault="00C21397" w:rsidP="00DA5466">
      <w:pPr>
        <w:numPr>
          <w:ilvl w:val="0"/>
          <w:numId w:val="6"/>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переспрашивать, просить повторить, уточняя значение незнакомых слов;</w:t>
      </w:r>
    </w:p>
    <w:p w:rsidR="00C21397" w:rsidRPr="006C21D3" w:rsidRDefault="00C21397" w:rsidP="00DA5466">
      <w:pPr>
        <w:numPr>
          <w:ilvl w:val="0"/>
          <w:numId w:val="6"/>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C21397" w:rsidRPr="006C21D3" w:rsidRDefault="00C21397" w:rsidP="00DA5466">
      <w:pPr>
        <w:numPr>
          <w:ilvl w:val="0"/>
          <w:numId w:val="6"/>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прогнозировать содержание текста на основе заголовка, предварительно поставленных вопросов и т. д.;</w:t>
      </w:r>
    </w:p>
    <w:p w:rsidR="00C21397" w:rsidRPr="006C21D3" w:rsidRDefault="00C21397" w:rsidP="00DA5466">
      <w:pPr>
        <w:numPr>
          <w:ilvl w:val="0"/>
          <w:numId w:val="6"/>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догадываться о значении незнакомых слов по контексту, по используемым собеседником жестам и мимике;</w:t>
      </w:r>
    </w:p>
    <w:p w:rsidR="00C21397" w:rsidRPr="006C21D3" w:rsidRDefault="00C21397" w:rsidP="00DA5466">
      <w:pPr>
        <w:numPr>
          <w:ilvl w:val="0"/>
          <w:numId w:val="6"/>
        </w:numPr>
        <w:tabs>
          <w:tab w:val="left" w:pos="993"/>
        </w:tabs>
        <w:spacing w:after="0" w:line="240" w:lineRule="auto"/>
        <w:ind w:left="0" w:firstLine="709"/>
        <w:contextualSpacing/>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использовать синонимы, антонимы, описание понятия при дефиците языковых средств.</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b/>
          <w:color w:val="auto"/>
          <w:sz w:val="24"/>
          <w:szCs w:val="24"/>
        </w:rPr>
        <w:t>Общеучебные умения и универсальные способы деятельности</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Формирование и совершенствование умений:</w:t>
      </w:r>
    </w:p>
    <w:p w:rsidR="00C21397" w:rsidRPr="006C21D3" w:rsidRDefault="00C21397" w:rsidP="00DA5466">
      <w:pPr>
        <w:numPr>
          <w:ilvl w:val="0"/>
          <w:numId w:val="2"/>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21397" w:rsidRPr="006C21D3" w:rsidRDefault="00C21397" w:rsidP="00DA5466">
      <w:pPr>
        <w:numPr>
          <w:ilvl w:val="0"/>
          <w:numId w:val="2"/>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работать с разными источниками на иностранном языке: справочными материалами, словарями, интернет-ресурсами, литературой;</w:t>
      </w:r>
    </w:p>
    <w:p w:rsidR="00C21397" w:rsidRPr="006C21D3" w:rsidRDefault="00C21397" w:rsidP="00DA5466">
      <w:pPr>
        <w:numPr>
          <w:ilvl w:val="0"/>
          <w:numId w:val="2"/>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C21397" w:rsidRPr="006C21D3" w:rsidRDefault="00C21397" w:rsidP="00DA5466">
      <w:pPr>
        <w:numPr>
          <w:ilvl w:val="0"/>
          <w:numId w:val="2"/>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самостоятельно работать в классе и дома. </w:t>
      </w:r>
    </w:p>
    <w:p w:rsidR="00C21397" w:rsidRPr="006C21D3" w:rsidRDefault="00C21397" w:rsidP="006C21D3">
      <w:pPr>
        <w:spacing w:after="0" w:line="240" w:lineRule="auto"/>
        <w:ind w:left="0" w:firstLine="709"/>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Специальные учебные умения</w:t>
      </w:r>
    </w:p>
    <w:p w:rsidR="00C21397" w:rsidRPr="006C21D3" w:rsidRDefault="00C21397" w:rsidP="006C21D3">
      <w:pPr>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Формирование и совершенствование умений:</w:t>
      </w:r>
    </w:p>
    <w:p w:rsidR="00C21397" w:rsidRPr="006C21D3" w:rsidRDefault="00C21397" w:rsidP="00DA5466">
      <w:pPr>
        <w:numPr>
          <w:ilvl w:val="0"/>
          <w:numId w:val="3"/>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находить ключевые слова и социокультурные реалии в работе над текстом;</w:t>
      </w:r>
    </w:p>
    <w:p w:rsidR="00C21397" w:rsidRPr="006C21D3" w:rsidRDefault="00C21397" w:rsidP="00DA5466">
      <w:pPr>
        <w:numPr>
          <w:ilvl w:val="0"/>
          <w:numId w:val="3"/>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семантизировать слова на основе языковой догадки;</w:t>
      </w:r>
    </w:p>
    <w:p w:rsidR="00C21397" w:rsidRPr="006C21D3" w:rsidRDefault="00C21397" w:rsidP="00DA5466">
      <w:pPr>
        <w:numPr>
          <w:ilvl w:val="0"/>
          <w:numId w:val="3"/>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осуществлять словообразовательный анализ;</w:t>
      </w:r>
    </w:p>
    <w:p w:rsidR="00C21397" w:rsidRPr="006C21D3" w:rsidRDefault="00C21397" w:rsidP="00DA5466">
      <w:pPr>
        <w:numPr>
          <w:ilvl w:val="0"/>
          <w:numId w:val="3"/>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21397" w:rsidRPr="006C21D3" w:rsidRDefault="00C21397" w:rsidP="00DA5466">
      <w:pPr>
        <w:numPr>
          <w:ilvl w:val="0"/>
          <w:numId w:val="3"/>
        </w:numPr>
        <w:tabs>
          <w:tab w:val="left" w:pos="993"/>
        </w:tabs>
        <w:spacing w:after="0" w:line="240" w:lineRule="auto"/>
        <w:ind w:left="0" w:firstLine="709"/>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участвовать в проектной деятельности меж- и метапредметного характера.</w:t>
      </w:r>
    </w:p>
    <w:p w:rsidR="00C21397" w:rsidRPr="006C21D3" w:rsidRDefault="00C21397" w:rsidP="006C21D3">
      <w:pPr>
        <w:spacing w:after="0" w:line="240" w:lineRule="auto"/>
        <w:ind w:left="0" w:firstLine="0"/>
        <w:jc w:val="center"/>
        <w:rPr>
          <w:rFonts w:ascii="Times New Roman" w:eastAsia="Times New Roman" w:hAnsi="Times New Roman" w:cs="Times New Roman"/>
          <w:b/>
          <w:sz w:val="24"/>
          <w:szCs w:val="24"/>
        </w:rPr>
      </w:pPr>
    </w:p>
    <w:p w:rsidR="00C21397" w:rsidRPr="006C21D3" w:rsidRDefault="00C21397" w:rsidP="006C21D3">
      <w:pPr>
        <w:spacing w:after="0" w:line="240" w:lineRule="auto"/>
        <w:ind w:left="0" w:firstLine="0"/>
        <w:jc w:val="center"/>
        <w:rPr>
          <w:rFonts w:ascii="Times New Roman" w:eastAsia="Times New Roman" w:hAnsi="Times New Roman" w:cs="Times New Roman"/>
          <w:b/>
          <w:sz w:val="24"/>
          <w:szCs w:val="24"/>
        </w:rPr>
      </w:pPr>
    </w:p>
    <w:p w:rsidR="00C21397" w:rsidRPr="006C21D3" w:rsidRDefault="00C21397" w:rsidP="006C21D3">
      <w:pPr>
        <w:spacing w:after="0" w:line="240" w:lineRule="auto"/>
        <w:ind w:left="0" w:firstLine="0"/>
        <w:jc w:val="center"/>
        <w:rPr>
          <w:rFonts w:ascii="Times New Roman" w:eastAsia="Times New Roman" w:hAnsi="Times New Roman" w:cs="Times New Roman"/>
          <w:b/>
          <w:sz w:val="24"/>
          <w:szCs w:val="24"/>
        </w:rPr>
      </w:pPr>
    </w:p>
    <w:p w:rsidR="00C21397" w:rsidRPr="006C21D3" w:rsidRDefault="00C21397" w:rsidP="006C21D3">
      <w:pPr>
        <w:spacing w:after="0" w:line="240" w:lineRule="auto"/>
        <w:ind w:left="0" w:firstLine="0"/>
        <w:jc w:val="center"/>
        <w:rPr>
          <w:rFonts w:ascii="Times New Roman" w:eastAsia="Times New Roman" w:hAnsi="Times New Roman" w:cs="Times New Roman"/>
          <w:b/>
          <w:sz w:val="24"/>
          <w:szCs w:val="24"/>
        </w:rPr>
      </w:pPr>
    </w:p>
    <w:p w:rsidR="00C21397" w:rsidRPr="006C21D3" w:rsidRDefault="00C21397" w:rsidP="006C21D3">
      <w:pPr>
        <w:spacing w:after="0" w:line="240" w:lineRule="auto"/>
        <w:ind w:left="0" w:firstLine="0"/>
        <w:jc w:val="center"/>
        <w:rPr>
          <w:rFonts w:ascii="Times New Roman" w:eastAsia="Times New Roman" w:hAnsi="Times New Roman" w:cs="Times New Roman"/>
          <w:b/>
          <w:sz w:val="24"/>
          <w:szCs w:val="24"/>
        </w:rPr>
      </w:pPr>
    </w:p>
    <w:p w:rsidR="00C21397" w:rsidRPr="006C21D3" w:rsidRDefault="00C21397" w:rsidP="006C21D3">
      <w:pPr>
        <w:spacing w:after="0" w:line="240" w:lineRule="auto"/>
        <w:ind w:left="0" w:firstLine="0"/>
        <w:jc w:val="center"/>
        <w:rPr>
          <w:rFonts w:ascii="Times New Roman" w:eastAsia="Times New Roman" w:hAnsi="Times New Roman" w:cs="Times New Roman"/>
          <w:b/>
          <w:sz w:val="24"/>
          <w:szCs w:val="24"/>
        </w:rPr>
      </w:pPr>
    </w:p>
    <w:p w:rsidR="002E3730" w:rsidRPr="006C21D3" w:rsidRDefault="002E3730" w:rsidP="006C21D3">
      <w:pPr>
        <w:spacing w:after="0" w:line="240" w:lineRule="auto"/>
        <w:ind w:left="0" w:firstLine="0"/>
        <w:rPr>
          <w:rFonts w:ascii="Times New Roman" w:hAnsi="Times New Roman" w:cs="Times New Roman"/>
          <w:color w:val="auto"/>
          <w:sz w:val="24"/>
          <w:szCs w:val="24"/>
        </w:rPr>
      </w:pPr>
    </w:p>
    <w:p w:rsidR="002E3730" w:rsidRPr="006C21D3" w:rsidRDefault="002E3730" w:rsidP="006C21D3">
      <w:pPr>
        <w:spacing w:after="0" w:line="240" w:lineRule="auto"/>
        <w:ind w:left="-5" w:right="14"/>
        <w:rPr>
          <w:rFonts w:ascii="Times New Roman" w:hAnsi="Times New Roman" w:cs="Times New Roman"/>
          <w:color w:val="auto"/>
          <w:sz w:val="24"/>
          <w:szCs w:val="24"/>
        </w:rPr>
      </w:pPr>
    </w:p>
    <w:p w:rsidR="00C21397" w:rsidRPr="006C21D3" w:rsidRDefault="00C21397" w:rsidP="006C21D3">
      <w:pPr>
        <w:spacing w:after="0" w:line="240" w:lineRule="auto"/>
        <w:ind w:left="0" w:firstLine="0"/>
        <w:jc w:val="center"/>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lastRenderedPageBreak/>
        <w:t>5 класс</w:t>
      </w:r>
    </w:p>
    <w:p w:rsidR="00C21397" w:rsidRPr="006C21D3" w:rsidRDefault="00C21397" w:rsidP="006C21D3">
      <w:pPr>
        <w:spacing w:after="0" w:line="240" w:lineRule="auto"/>
        <w:ind w:left="0" w:firstLine="0"/>
        <w:jc w:val="center"/>
        <w:rPr>
          <w:rFonts w:ascii="Times New Roman" w:eastAsia="Calibri" w:hAnsi="Times New Roman" w:cs="Times New Roman"/>
          <w:b/>
          <w:color w:val="auto"/>
          <w:sz w:val="24"/>
          <w:szCs w:val="24"/>
          <w:lang w:eastAsia="en-US"/>
        </w:rPr>
      </w:pPr>
    </w:p>
    <w:tbl>
      <w:tblPr>
        <w:tblStyle w:val="a5"/>
        <w:tblW w:w="9640" w:type="dxa"/>
        <w:jc w:val="center"/>
        <w:tblLook w:val="04A0" w:firstRow="1" w:lastRow="0" w:firstColumn="1" w:lastColumn="0" w:noHBand="0" w:noVBand="1"/>
      </w:tblPr>
      <w:tblGrid>
        <w:gridCol w:w="3681"/>
        <w:gridCol w:w="3260"/>
        <w:gridCol w:w="2699"/>
      </w:tblGrid>
      <w:tr w:rsidR="0029771C" w:rsidRPr="006C21D3" w:rsidTr="00732378">
        <w:trPr>
          <w:trHeight w:val="210"/>
          <w:jc w:val="center"/>
        </w:trPr>
        <w:tc>
          <w:tcPr>
            <w:tcW w:w="3681" w:type="dxa"/>
          </w:tcPr>
          <w:p w:rsidR="002E3730" w:rsidRPr="006C21D3" w:rsidRDefault="002E3730" w:rsidP="006C21D3">
            <w:pPr>
              <w:spacing w:after="0" w:line="240" w:lineRule="auto"/>
              <w:ind w:left="-5" w:right="14"/>
              <w:rPr>
                <w:rFonts w:ascii="Times New Roman" w:hAnsi="Times New Roman" w:cs="Times New Roman"/>
                <w:b/>
                <w:color w:val="auto"/>
                <w:sz w:val="24"/>
                <w:szCs w:val="24"/>
              </w:rPr>
            </w:pPr>
            <w:r w:rsidRPr="006C21D3">
              <w:rPr>
                <w:rFonts w:ascii="Times New Roman" w:hAnsi="Times New Roman" w:cs="Times New Roman"/>
                <w:b/>
                <w:color w:val="auto"/>
                <w:sz w:val="24"/>
                <w:szCs w:val="24"/>
              </w:rPr>
              <w:t>Раздел</w:t>
            </w:r>
          </w:p>
        </w:tc>
        <w:tc>
          <w:tcPr>
            <w:tcW w:w="5959" w:type="dxa"/>
            <w:gridSpan w:val="2"/>
          </w:tcPr>
          <w:p w:rsidR="002E3730" w:rsidRPr="006C21D3" w:rsidRDefault="002E3730" w:rsidP="006C21D3">
            <w:pPr>
              <w:spacing w:after="0" w:line="240" w:lineRule="auto"/>
              <w:ind w:left="0" w:firstLine="0"/>
              <w:rPr>
                <w:rFonts w:ascii="Times New Roman" w:hAnsi="Times New Roman" w:cs="Times New Roman"/>
                <w:b/>
                <w:color w:val="auto"/>
                <w:sz w:val="24"/>
                <w:szCs w:val="24"/>
              </w:rPr>
            </w:pPr>
            <w:r w:rsidRPr="006C21D3">
              <w:rPr>
                <w:rFonts w:ascii="Times New Roman" w:hAnsi="Times New Roman" w:cs="Times New Roman"/>
                <w:b/>
                <w:color w:val="auto"/>
                <w:sz w:val="24"/>
                <w:szCs w:val="24"/>
              </w:rPr>
              <w:t xml:space="preserve">      Предметное содержание речи</w:t>
            </w:r>
          </w:p>
        </w:tc>
      </w:tr>
      <w:tr w:rsidR="0029771C" w:rsidRPr="005057F0" w:rsidTr="00732378">
        <w:trPr>
          <w:jc w:val="center"/>
        </w:trPr>
        <w:tc>
          <w:tcPr>
            <w:tcW w:w="3681" w:type="dxa"/>
            <w:tcBorders>
              <w:bottom w:val="nil"/>
            </w:tcBorders>
          </w:tcPr>
          <w:p w:rsidR="00CF6B36" w:rsidRPr="006C21D3" w:rsidRDefault="00CF6B36" w:rsidP="006C21D3">
            <w:pPr>
              <w:spacing w:after="0" w:line="240" w:lineRule="auto"/>
              <w:ind w:left="-5" w:right="14"/>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 xml:space="preserve">Я, моя семья и мои друзья. </w:t>
            </w:r>
          </w:p>
        </w:tc>
        <w:tc>
          <w:tcPr>
            <w:tcW w:w="3260" w:type="dxa"/>
            <w:vMerge w:val="restart"/>
          </w:tcPr>
          <w:p w:rsidR="00CF6B36" w:rsidRPr="006C21D3" w:rsidRDefault="00CF6B36" w:rsidP="006C21D3">
            <w:pPr>
              <w:spacing w:after="0" w:line="240" w:lineRule="auto"/>
              <w:jc w:val="both"/>
              <w:rPr>
                <w:rFonts w:ascii="Times New Roman" w:hAnsi="Times New Roman" w:cs="Times New Roman"/>
                <w:color w:val="auto"/>
                <w:sz w:val="24"/>
                <w:szCs w:val="24"/>
              </w:rPr>
            </w:pPr>
            <w:r w:rsidRPr="006C21D3">
              <w:rPr>
                <w:rFonts w:ascii="Times New Roman" w:hAnsi="Times New Roman" w:cs="Times New Roman"/>
                <w:color w:val="auto"/>
                <w:sz w:val="24"/>
                <w:szCs w:val="24"/>
              </w:rPr>
              <w:t>Я, моя семья, мои друзья.</w:t>
            </w:r>
          </w:p>
          <w:p w:rsidR="00CF6B36" w:rsidRPr="006C21D3" w:rsidRDefault="00CF6B36" w:rsidP="006C21D3">
            <w:pPr>
              <w:spacing w:after="0" w:line="240" w:lineRule="auto"/>
              <w:jc w:val="both"/>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Досуг и увлечения. </w:t>
            </w:r>
          </w:p>
          <w:p w:rsidR="00CF6B36" w:rsidRPr="006C21D3" w:rsidRDefault="00CF6B36" w:rsidP="006C21D3">
            <w:pPr>
              <w:spacing w:after="0" w:line="240" w:lineRule="auto"/>
              <w:jc w:val="both"/>
              <w:rPr>
                <w:rFonts w:ascii="Times New Roman" w:hAnsi="Times New Roman" w:cs="Times New Roman"/>
                <w:color w:val="auto"/>
                <w:sz w:val="24"/>
                <w:szCs w:val="24"/>
              </w:rPr>
            </w:pPr>
            <w:r w:rsidRPr="006C21D3">
              <w:rPr>
                <w:rFonts w:ascii="Times New Roman" w:hAnsi="Times New Roman" w:cs="Times New Roman"/>
                <w:color w:val="auto"/>
                <w:sz w:val="24"/>
                <w:szCs w:val="24"/>
              </w:rPr>
              <w:t>Занятия семьи в свободное время. Летние каникулы. Как я провел летние каникулы. Школьные предметы. Распорядок дня и мероприятия в школе. Наша любимая игра. Международные школьные обмены.</w:t>
            </w:r>
          </w:p>
        </w:tc>
        <w:tc>
          <w:tcPr>
            <w:tcW w:w="2699" w:type="dxa"/>
            <w:vMerge w:val="restart"/>
          </w:tcPr>
          <w:p w:rsidR="00CF6B36" w:rsidRPr="006C21D3" w:rsidRDefault="00CF6B36" w:rsidP="006C21D3">
            <w:pPr>
              <w:pStyle w:val="a6"/>
              <w:spacing w:after="0" w:line="240" w:lineRule="auto"/>
              <w:rPr>
                <w:rFonts w:eastAsia="Times New Roman"/>
                <w:color w:val="auto"/>
                <w:lang w:val="en-US"/>
              </w:rPr>
            </w:pPr>
            <w:r w:rsidRPr="006C21D3">
              <w:rPr>
                <w:rFonts w:eastAsia="Times New Roman"/>
                <w:color w:val="auto"/>
                <w:lang w:val="en-US"/>
              </w:rPr>
              <w:t xml:space="preserve">A cousin, to be, to have got; </w:t>
            </w:r>
          </w:p>
          <w:p w:rsidR="00CF6B36" w:rsidRPr="006C21D3" w:rsidRDefault="00CF6B36" w:rsidP="006C21D3">
            <w:pPr>
              <w:spacing w:after="0" w:line="240" w:lineRule="auto"/>
              <w:ind w:left="0" w:right="14" w:firstLine="0"/>
              <w:rPr>
                <w:rFonts w:ascii="Times New Roman" w:hAnsi="Times New Roman" w:cs="Times New Roman"/>
                <w:color w:val="auto"/>
                <w:sz w:val="24"/>
                <w:szCs w:val="24"/>
                <w:lang w:val="en-US"/>
              </w:rPr>
            </w:pPr>
            <w:r w:rsidRPr="006C21D3">
              <w:rPr>
                <w:rFonts w:ascii="Times New Roman" w:hAnsi="Times New Roman" w:cs="Times New Roman"/>
                <w:color w:val="auto"/>
                <w:sz w:val="24"/>
                <w:szCs w:val="24"/>
                <w:lang w:val="en-US"/>
              </w:rPr>
              <w:t xml:space="preserve">an exchange student; Science, Technology, Religion, Art, P.E., a term, a grade; </w:t>
            </w:r>
          </w:p>
        </w:tc>
      </w:tr>
      <w:tr w:rsidR="0029771C" w:rsidRPr="005057F0" w:rsidTr="00732378">
        <w:trPr>
          <w:jc w:val="center"/>
        </w:trPr>
        <w:tc>
          <w:tcPr>
            <w:tcW w:w="3681" w:type="dxa"/>
            <w:tcBorders>
              <w:top w:val="nil"/>
            </w:tcBorders>
          </w:tcPr>
          <w:p w:rsidR="00CF6B36" w:rsidRPr="006C21D3" w:rsidRDefault="00CF6B36" w:rsidP="006C21D3">
            <w:pPr>
              <w:spacing w:after="0" w:line="240" w:lineRule="auto"/>
              <w:ind w:left="0" w:right="14" w:firstLine="0"/>
              <w:rPr>
                <w:rFonts w:ascii="Times New Roman" w:hAnsi="Times New Roman" w:cs="Times New Roman"/>
                <w:b/>
                <w:color w:val="auto"/>
                <w:sz w:val="24"/>
                <w:szCs w:val="24"/>
                <w:lang w:val="en-US"/>
              </w:rPr>
            </w:pPr>
            <w:r w:rsidRPr="006C21D3">
              <w:rPr>
                <w:rFonts w:ascii="Times New Roman" w:hAnsi="Times New Roman" w:cs="Times New Roman"/>
                <w:b/>
                <w:color w:val="auto"/>
                <w:sz w:val="24"/>
                <w:szCs w:val="24"/>
                <w:lang w:val="en-US"/>
              </w:rPr>
              <w:t xml:space="preserve"> </w:t>
            </w:r>
          </w:p>
        </w:tc>
        <w:tc>
          <w:tcPr>
            <w:tcW w:w="3260" w:type="dxa"/>
            <w:vMerge/>
          </w:tcPr>
          <w:p w:rsidR="00CF6B36" w:rsidRPr="006C21D3" w:rsidRDefault="00CF6B36" w:rsidP="006C21D3">
            <w:pPr>
              <w:spacing w:after="0" w:line="240" w:lineRule="auto"/>
              <w:ind w:left="-5" w:right="14"/>
              <w:rPr>
                <w:rFonts w:ascii="Times New Roman" w:hAnsi="Times New Roman" w:cs="Times New Roman"/>
                <w:color w:val="auto"/>
                <w:sz w:val="24"/>
                <w:szCs w:val="24"/>
                <w:lang w:val="en-US"/>
              </w:rPr>
            </w:pPr>
          </w:p>
        </w:tc>
        <w:tc>
          <w:tcPr>
            <w:tcW w:w="2699" w:type="dxa"/>
            <w:vMerge/>
          </w:tcPr>
          <w:p w:rsidR="00CF6B36" w:rsidRPr="006C21D3" w:rsidRDefault="00CF6B36" w:rsidP="006C21D3">
            <w:pPr>
              <w:spacing w:after="0" w:line="240" w:lineRule="auto"/>
              <w:ind w:left="0" w:firstLine="0"/>
              <w:rPr>
                <w:rFonts w:ascii="Times New Roman" w:hAnsi="Times New Roman" w:cs="Times New Roman"/>
                <w:color w:val="auto"/>
                <w:sz w:val="24"/>
                <w:szCs w:val="24"/>
                <w:lang w:val="en-US"/>
              </w:rPr>
            </w:pPr>
          </w:p>
        </w:tc>
      </w:tr>
      <w:tr w:rsidR="0029771C" w:rsidRPr="006C21D3" w:rsidTr="00732378">
        <w:trPr>
          <w:jc w:val="center"/>
        </w:trPr>
        <w:tc>
          <w:tcPr>
            <w:tcW w:w="3681" w:type="dxa"/>
          </w:tcPr>
          <w:p w:rsidR="00CF6B36" w:rsidRPr="006C21D3" w:rsidRDefault="00CF6B36" w:rsidP="006C21D3">
            <w:pPr>
              <w:spacing w:after="0" w:line="240" w:lineRule="auto"/>
              <w:jc w:val="both"/>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Правила вокруг нас. Средства массовой информации</w:t>
            </w:r>
          </w:p>
          <w:p w:rsidR="00CF6B36" w:rsidRPr="006C21D3" w:rsidRDefault="00CF6B36" w:rsidP="006C21D3">
            <w:pPr>
              <w:spacing w:after="0" w:line="240" w:lineRule="auto"/>
              <w:ind w:left="-5" w:right="14"/>
              <w:rPr>
                <w:rFonts w:ascii="Times New Roman" w:eastAsia="Calibri" w:hAnsi="Times New Roman" w:cs="Times New Roman"/>
                <w:b/>
                <w:color w:val="auto"/>
                <w:sz w:val="24"/>
                <w:szCs w:val="24"/>
                <w:lang w:eastAsia="en-US"/>
              </w:rPr>
            </w:pPr>
          </w:p>
        </w:tc>
        <w:tc>
          <w:tcPr>
            <w:tcW w:w="3260" w:type="dxa"/>
          </w:tcPr>
          <w:p w:rsidR="00CF6B36" w:rsidRPr="006C21D3" w:rsidRDefault="00CF6B36" w:rsidP="006C21D3">
            <w:pPr>
              <w:spacing w:after="0" w:line="240" w:lineRule="auto"/>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Повседневная жизнь. Правила безопасного поведения во время праздников. Правила в Британской школе. Правила пользования Интернетом. </w:t>
            </w:r>
          </w:p>
          <w:p w:rsidR="00CF6B36" w:rsidRPr="006C21D3" w:rsidRDefault="00CF6B36" w:rsidP="006C21D3">
            <w:pPr>
              <w:spacing w:after="0" w:line="240" w:lineRule="auto"/>
              <w:rPr>
                <w:rFonts w:ascii="Times New Roman" w:hAnsi="Times New Roman" w:cs="Times New Roman"/>
                <w:color w:val="auto"/>
                <w:sz w:val="24"/>
                <w:szCs w:val="24"/>
              </w:rPr>
            </w:pPr>
            <w:r w:rsidRPr="006C21D3">
              <w:rPr>
                <w:rFonts w:ascii="Times New Roman" w:hAnsi="Times New Roman" w:cs="Times New Roman"/>
                <w:color w:val="auto"/>
                <w:sz w:val="24"/>
                <w:szCs w:val="24"/>
              </w:rPr>
              <w:t>Правила в классе и школе.</w:t>
            </w:r>
          </w:p>
          <w:p w:rsidR="00CF6B36" w:rsidRPr="006C21D3" w:rsidRDefault="00CF6B36" w:rsidP="006C21D3">
            <w:pPr>
              <w:spacing w:after="0" w:line="240" w:lineRule="auto"/>
              <w:rPr>
                <w:rFonts w:ascii="Times New Roman" w:hAnsi="Times New Roman" w:cs="Times New Roman"/>
                <w:color w:val="auto"/>
                <w:sz w:val="24"/>
                <w:szCs w:val="24"/>
              </w:rPr>
            </w:pPr>
          </w:p>
        </w:tc>
        <w:tc>
          <w:tcPr>
            <w:tcW w:w="2699" w:type="dxa"/>
          </w:tcPr>
          <w:p w:rsidR="00CF6B36" w:rsidRPr="006C21D3" w:rsidRDefault="00CF6B36" w:rsidP="006C21D3">
            <w:pPr>
              <w:spacing w:after="0" w:line="240" w:lineRule="auto"/>
              <w:ind w:right="14"/>
              <w:rPr>
                <w:rFonts w:ascii="Times New Roman" w:hAnsi="Times New Roman" w:cs="Times New Roman"/>
                <w:color w:val="auto"/>
                <w:sz w:val="24"/>
                <w:szCs w:val="24"/>
                <w:lang w:val="en-US"/>
              </w:rPr>
            </w:pPr>
            <w:r w:rsidRPr="006C21D3">
              <w:rPr>
                <w:rFonts w:ascii="Times New Roman" w:hAnsi="Times New Roman" w:cs="Times New Roman"/>
                <w:color w:val="auto"/>
                <w:sz w:val="24"/>
                <w:szCs w:val="24"/>
                <w:lang w:val="en-US"/>
              </w:rPr>
              <w:t xml:space="preserve">a kilt, a county, a county fair, open house, fish and chips, pipers, pilgrims school safety tips in American schools, school uniform in Earlham High School (Norwich), school life in Earlham High </w:t>
            </w:r>
          </w:p>
          <w:p w:rsidR="00CF6B36" w:rsidRPr="006C21D3" w:rsidRDefault="00CF6B36" w:rsidP="006C21D3">
            <w:pPr>
              <w:spacing w:after="0" w:line="240" w:lineRule="auto"/>
              <w:ind w:left="-5" w:right="14"/>
              <w:rPr>
                <w:rFonts w:ascii="Times New Roman" w:hAnsi="Times New Roman" w:cs="Times New Roman"/>
                <w:color w:val="auto"/>
                <w:sz w:val="24"/>
                <w:szCs w:val="24"/>
                <w:lang w:val="en-US"/>
              </w:rPr>
            </w:pPr>
            <w:r w:rsidRPr="006C21D3">
              <w:rPr>
                <w:rFonts w:ascii="Times New Roman" w:hAnsi="Times New Roman" w:cs="Times New Roman"/>
                <w:color w:val="auto"/>
                <w:sz w:val="24"/>
                <w:szCs w:val="24"/>
                <w:lang w:val="en-US"/>
              </w:rPr>
              <w:t>Internet</w:t>
            </w:r>
            <w:r w:rsidRPr="006C21D3">
              <w:rPr>
                <w:rFonts w:ascii="Times New Roman" w:hAnsi="Times New Roman" w:cs="Times New Roman"/>
                <w:color w:val="auto"/>
                <w:sz w:val="24"/>
                <w:szCs w:val="24"/>
              </w:rPr>
              <w:t xml:space="preserve"> </w:t>
            </w:r>
            <w:r w:rsidRPr="006C21D3">
              <w:rPr>
                <w:rFonts w:ascii="Times New Roman" w:hAnsi="Times New Roman" w:cs="Times New Roman"/>
                <w:color w:val="auto"/>
                <w:sz w:val="24"/>
                <w:szCs w:val="24"/>
                <w:lang w:val="en-US"/>
              </w:rPr>
              <w:t xml:space="preserve">Safety rules; </w:t>
            </w:r>
          </w:p>
          <w:p w:rsidR="00CF6B36" w:rsidRPr="006C21D3" w:rsidRDefault="00CF6B36" w:rsidP="006C21D3">
            <w:pPr>
              <w:spacing w:after="0" w:line="240" w:lineRule="auto"/>
              <w:ind w:right="14"/>
              <w:rPr>
                <w:rFonts w:ascii="Times New Roman" w:hAnsi="Times New Roman" w:cs="Times New Roman"/>
                <w:color w:val="auto"/>
                <w:sz w:val="24"/>
                <w:szCs w:val="24"/>
                <w:lang w:val="en-US"/>
              </w:rPr>
            </w:pPr>
          </w:p>
          <w:p w:rsidR="00CF6B36" w:rsidRPr="006C21D3" w:rsidRDefault="00CF6B36" w:rsidP="006C21D3">
            <w:pPr>
              <w:spacing w:after="0" w:line="240" w:lineRule="auto"/>
              <w:ind w:left="-5" w:right="14"/>
              <w:rPr>
                <w:rFonts w:ascii="Times New Roman" w:hAnsi="Times New Roman" w:cs="Times New Roman"/>
                <w:color w:val="auto"/>
                <w:sz w:val="24"/>
                <w:szCs w:val="24"/>
                <w:lang w:val="en-US"/>
              </w:rPr>
            </w:pPr>
          </w:p>
          <w:p w:rsidR="00CF6B36" w:rsidRPr="006C21D3" w:rsidRDefault="00CF6B36" w:rsidP="006C21D3">
            <w:pPr>
              <w:spacing w:after="0" w:line="240" w:lineRule="auto"/>
              <w:ind w:left="0" w:firstLine="0"/>
              <w:rPr>
                <w:rFonts w:ascii="Times New Roman" w:hAnsi="Times New Roman" w:cs="Times New Roman"/>
                <w:color w:val="auto"/>
                <w:sz w:val="24"/>
                <w:szCs w:val="24"/>
                <w:lang w:val="en-US"/>
              </w:rPr>
            </w:pPr>
          </w:p>
        </w:tc>
      </w:tr>
      <w:tr w:rsidR="0029771C" w:rsidRPr="006C21D3" w:rsidTr="00732378">
        <w:trPr>
          <w:jc w:val="center"/>
        </w:trPr>
        <w:tc>
          <w:tcPr>
            <w:tcW w:w="3681" w:type="dxa"/>
          </w:tcPr>
          <w:p w:rsidR="00CF6B36" w:rsidRPr="006C21D3" w:rsidRDefault="00CF6B36" w:rsidP="006C21D3">
            <w:pPr>
              <w:spacing w:after="0" w:line="240" w:lineRule="auto"/>
              <w:ind w:left="0" w:firstLine="0"/>
              <w:jc w:val="both"/>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Человек и окружающий мир. Помощь людям.</w:t>
            </w:r>
          </w:p>
        </w:tc>
        <w:tc>
          <w:tcPr>
            <w:tcW w:w="3260" w:type="dxa"/>
          </w:tcPr>
          <w:p w:rsidR="00CF6B36" w:rsidRPr="006C21D3" w:rsidRDefault="00CF6B36" w:rsidP="006C21D3">
            <w:pPr>
              <w:spacing w:after="0" w:line="240" w:lineRule="auto"/>
              <w:jc w:val="both"/>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Взаимоотношения в семье, с друзьями. </w:t>
            </w:r>
            <w:r w:rsidR="00D61563" w:rsidRPr="006C21D3">
              <w:rPr>
                <w:rFonts w:ascii="Times New Roman" w:hAnsi="Times New Roman" w:cs="Times New Roman"/>
                <w:color w:val="auto"/>
                <w:sz w:val="24"/>
                <w:szCs w:val="24"/>
              </w:rPr>
              <w:t>Организации, оказывающие пожилым людям помощь. Помощь людям. Свободное время зарубежных сверстников. Детские игры. Готовимся к концерту. Досуг</w:t>
            </w:r>
            <w:r w:rsidR="00D61563" w:rsidRPr="006C21D3">
              <w:rPr>
                <w:rFonts w:ascii="Times New Roman" w:hAnsi="Times New Roman" w:cs="Times New Roman"/>
                <w:color w:val="auto"/>
                <w:sz w:val="24"/>
                <w:szCs w:val="24"/>
                <w:lang w:val="en-US"/>
              </w:rPr>
              <w:t xml:space="preserve"> </w:t>
            </w:r>
            <w:r w:rsidR="00D61563" w:rsidRPr="006C21D3">
              <w:rPr>
                <w:rFonts w:ascii="Times New Roman" w:hAnsi="Times New Roman" w:cs="Times New Roman"/>
                <w:color w:val="auto"/>
                <w:sz w:val="24"/>
                <w:szCs w:val="24"/>
              </w:rPr>
              <w:t>и</w:t>
            </w:r>
            <w:r w:rsidR="00D61563" w:rsidRPr="006C21D3">
              <w:rPr>
                <w:rFonts w:ascii="Times New Roman" w:hAnsi="Times New Roman" w:cs="Times New Roman"/>
                <w:color w:val="auto"/>
                <w:sz w:val="24"/>
                <w:szCs w:val="24"/>
                <w:lang w:val="en-US"/>
              </w:rPr>
              <w:t xml:space="preserve"> </w:t>
            </w:r>
            <w:r w:rsidR="00D61563" w:rsidRPr="006C21D3">
              <w:rPr>
                <w:rFonts w:ascii="Times New Roman" w:hAnsi="Times New Roman" w:cs="Times New Roman"/>
                <w:color w:val="auto"/>
                <w:sz w:val="24"/>
                <w:szCs w:val="24"/>
              </w:rPr>
              <w:t>увлечение</w:t>
            </w:r>
            <w:r w:rsidR="00D61563" w:rsidRPr="006C21D3">
              <w:rPr>
                <w:rFonts w:ascii="Times New Roman" w:hAnsi="Times New Roman" w:cs="Times New Roman"/>
                <w:color w:val="auto"/>
                <w:sz w:val="24"/>
                <w:szCs w:val="24"/>
                <w:lang w:val="en-US"/>
              </w:rPr>
              <w:t>.</w:t>
            </w:r>
          </w:p>
        </w:tc>
        <w:tc>
          <w:tcPr>
            <w:tcW w:w="2699" w:type="dxa"/>
          </w:tcPr>
          <w:p w:rsidR="00CF6B36" w:rsidRPr="006C21D3" w:rsidRDefault="00CF6B36" w:rsidP="006C21D3">
            <w:pPr>
              <w:spacing w:after="0" w:line="240" w:lineRule="auto"/>
              <w:ind w:left="-5" w:right="14"/>
              <w:rPr>
                <w:rFonts w:ascii="Times New Roman" w:hAnsi="Times New Roman" w:cs="Times New Roman"/>
                <w:color w:val="auto"/>
                <w:sz w:val="24"/>
                <w:szCs w:val="24"/>
              </w:rPr>
            </w:pPr>
            <w:r w:rsidRPr="006C21D3">
              <w:rPr>
                <w:rFonts w:ascii="Times New Roman" w:hAnsi="Times New Roman" w:cs="Times New Roman"/>
                <w:color w:val="auto"/>
                <w:sz w:val="24"/>
                <w:szCs w:val="24"/>
                <w:lang w:val="en-US"/>
              </w:rPr>
              <w:t>Farms</w:t>
            </w:r>
            <w:r w:rsidRPr="006C21D3">
              <w:rPr>
                <w:rFonts w:ascii="Times New Roman" w:hAnsi="Times New Roman" w:cs="Times New Roman"/>
                <w:color w:val="auto"/>
                <w:sz w:val="24"/>
                <w:szCs w:val="24"/>
              </w:rPr>
              <w:t xml:space="preserve"> </w:t>
            </w:r>
            <w:r w:rsidRPr="006C21D3">
              <w:rPr>
                <w:rFonts w:ascii="Times New Roman" w:hAnsi="Times New Roman" w:cs="Times New Roman"/>
                <w:color w:val="auto"/>
                <w:sz w:val="24"/>
                <w:szCs w:val="24"/>
                <w:lang w:val="en-US"/>
              </w:rPr>
              <w:t>for</w:t>
            </w:r>
            <w:r w:rsidRPr="006C21D3">
              <w:rPr>
                <w:rFonts w:ascii="Times New Roman" w:hAnsi="Times New Roman" w:cs="Times New Roman"/>
                <w:color w:val="auto"/>
                <w:sz w:val="24"/>
                <w:szCs w:val="24"/>
              </w:rPr>
              <w:t xml:space="preserve"> </w:t>
            </w:r>
            <w:r w:rsidRPr="006C21D3">
              <w:rPr>
                <w:rFonts w:ascii="Times New Roman" w:hAnsi="Times New Roman" w:cs="Times New Roman"/>
                <w:color w:val="auto"/>
                <w:sz w:val="24"/>
                <w:szCs w:val="24"/>
                <w:lang w:val="en-US"/>
              </w:rPr>
              <w:t>City</w:t>
            </w:r>
            <w:r w:rsidRPr="006C21D3">
              <w:rPr>
                <w:rFonts w:ascii="Times New Roman" w:hAnsi="Times New Roman" w:cs="Times New Roman"/>
                <w:color w:val="auto"/>
                <w:sz w:val="24"/>
                <w:szCs w:val="24"/>
              </w:rPr>
              <w:t xml:space="preserve"> </w:t>
            </w:r>
            <w:r w:rsidRPr="006C21D3">
              <w:rPr>
                <w:rFonts w:ascii="Times New Roman" w:hAnsi="Times New Roman" w:cs="Times New Roman"/>
                <w:color w:val="auto"/>
                <w:sz w:val="24"/>
                <w:szCs w:val="24"/>
                <w:lang w:val="en-US"/>
              </w:rPr>
              <w:t>Children</w:t>
            </w:r>
            <w:r w:rsidRPr="006C21D3">
              <w:rPr>
                <w:rFonts w:ascii="Times New Roman" w:hAnsi="Times New Roman" w:cs="Times New Roman"/>
                <w:color w:val="auto"/>
                <w:sz w:val="24"/>
                <w:szCs w:val="24"/>
              </w:rPr>
              <w:t>.</w:t>
            </w:r>
          </w:p>
        </w:tc>
      </w:tr>
      <w:tr w:rsidR="0029771C" w:rsidRPr="005057F0" w:rsidTr="00732378">
        <w:trPr>
          <w:trHeight w:val="70"/>
          <w:jc w:val="center"/>
        </w:trPr>
        <w:tc>
          <w:tcPr>
            <w:tcW w:w="3681" w:type="dxa"/>
          </w:tcPr>
          <w:p w:rsidR="00CF6B36" w:rsidRPr="006C21D3" w:rsidRDefault="00CF6B36" w:rsidP="006C21D3">
            <w:pPr>
              <w:spacing w:after="0" w:line="240" w:lineRule="auto"/>
              <w:ind w:left="-5" w:right="14"/>
              <w:rPr>
                <w:rFonts w:ascii="Times New Roman" w:eastAsia="Calibri" w:hAnsi="Times New Roman" w:cs="Times New Roman"/>
                <w:b/>
                <w:color w:val="auto"/>
                <w:sz w:val="24"/>
                <w:szCs w:val="24"/>
                <w:lang w:eastAsia="en-US"/>
              </w:rPr>
            </w:pPr>
          </w:p>
          <w:p w:rsidR="00CF6B36" w:rsidRPr="006C21D3" w:rsidRDefault="00CF6B36" w:rsidP="006C21D3">
            <w:pPr>
              <w:spacing w:after="0" w:line="240" w:lineRule="auto"/>
              <w:ind w:left="-5" w:right="14"/>
              <w:rPr>
                <w:rFonts w:ascii="Times New Roman" w:eastAsia="Calibri" w:hAnsi="Times New Roman" w:cs="Times New Roman"/>
                <w:b/>
                <w:color w:val="auto"/>
                <w:sz w:val="24"/>
                <w:szCs w:val="24"/>
                <w:lang w:eastAsia="en-US"/>
              </w:rPr>
            </w:pPr>
          </w:p>
          <w:p w:rsidR="00CF6B36" w:rsidRPr="006C21D3" w:rsidRDefault="00CF6B36" w:rsidP="006C21D3">
            <w:pPr>
              <w:spacing w:after="0" w:line="240" w:lineRule="auto"/>
              <w:ind w:left="-5" w:right="14"/>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 xml:space="preserve">Свободное время. Досуг, увлечения. </w:t>
            </w:r>
          </w:p>
        </w:tc>
        <w:tc>
          <w:tcPr>
            <w:tcW w:w="3260" w:type="dxa"/>
          </w:tcPr>
          <w:p w:rsidR="00CF6B36" w:rsidRPr="006C21D3" w:rsidRDefault="00D61563" w:rsidP="006C21D3">
            <w:pPr>
              <w:spacing w:after="0" w:line="240" w:lineRule="auto"/>
              <w:jc w:val="both"/>
              <w:rPr>
                <w:rFonts w:ascii="Times New Roman" w:hAnsi="Times New Roman" w:cs="Times New Roman"/>
                <w:color w:val="auto"/>
                <w:sz w:val="24"/>
                <w:szCs w:val="24"/>
                <w:lang w:val="en-US"/>
              </w:rPr>
            </w:pPr>
            <w:r w:rsidRPr="006C21D3">
              <w:rPr>
                <w:rFonts w:ascii="Times New Roman" w:hAnsi="Times New Roman" w:cs="Times New Roman"/>
                <w:color w:val="auto"/>
                <w:sz w:val="24"/>
                <w:szCs w:val="24"/>
              </w:rPr>
              <w:t>Страны изучаемого языка. Свободное время в Уэльсе. Способ путешествия-автокараваном. Летние праздники в Северной Ирландии. Готовимся к празднику «Рождество».</w:t>
            </w:r>
          </w:p>
        </w:tc>
        <w:tc>
          <w:tcPr>
            <w:tcW w:w="2699" w:type="dxa"/>
          </w:tcPr>
          <w:p w:rsidR="00CF6B36" w:rsidRPr="006C21D3" w:rsidRDefault="00CF6B36" w:rsidP="006C21D3">
            <w:pPr>
              <w:spacing w:after="0" w:line="240" w:lineRule="auto"/>
              <w:ind w:left="0" w:firstLine="0"/>
              <w:rPr>
                <w:rFonts w:ascii="Times New Roman" w:hAnsi="Times New Roman" w:cs="Times New Roman"/>
                <w:color w:val="auto"/>
                <w:sz w:val="24"/>
                <w:szCs w:val="24"/>
                <w:lang w:val="en-US"/>
              </w:rPr>
            </w:pPr>
            <w:r w:rsidRPr="006C21D3">
              <w:rPr>
                <w:rFonts w:ascii="Times New Roman" w:hAnsi="Times New Roman" w:cs="Times New Roman"/>
                <w:color w:val="auto"/>
                <w:sz w:val="24"/>
                <w:szCs w:val="24"/>
                <w:lang w:val="en-US"/>
              </w:rPr>
              <w:t xml:space="preserve">a pool, to make a trip, to take a photo, to be bored, to do a puzzle; </w:t>
            </w:r>
            <w:r w:rsidRPr="006C21D3">
              <w:rPr>
                <w:rFonts w:ascii="Times New Roman" w:hAnsi="Times New Roman" w:cs="Times New Roman"/>
                <w:color w:val="auto"/>
                <w:sz w:val="24"/>
                <w:szCs w:val="24"/>
                <w:lang w:val="en-US"/>
              </w:rPr>
              <w:br/>
              <w:t>Present Simple.</w:t>
            </w:r>
          </w:p>
        </w:tc>
      </w:tr>
      <w:tr w:rsidR="00C21397" w:rsidRPr="005057F0" w:rsidTr="00732378">
        <w:trPr>
          <w:trHeight w:val="70"/>
          <w:jc w:val="center"/>
        </w:trPr>
        <w:tc>
          <w:tcPr>
            <w:tcW w:w="3681" w:type="dxa"/>
          </w:tcPr>
          <w:p w:rsidR="00C21397" w:rsidRPr="006C21D3" w:rsidRDefault="00C21397" w:rsidP="006C21D3">
            <w:pPr>
              <w:spacing w:after="0" w:line="240" w:lineRule="auto"/>
              <w:ind w:left="-5" w:right="14"/>
              <w:rPr>
                <w:rFonts w:ascii="Times New Roman" w:eastAsia="Calibri" w:hAnsi="Times New Roman" w:cs="Times New Roman"/>
                <w:b/>
                <w:color w:val="auto"/>
                <w:sz w:val="24"/>
                <w:szCs w:val="24"/>
                <w:lang w:val="en-US" w:eastAsia="en-US"/>
              </w:rPr>
            </w:pPr>
            <w:r w:rsidRPr="006C21D3">
              <w:rPr>
                <w:rFonts w:ascii="Times New Roman" w:eastAsia="Calibri" w:hAnsi="Times New Roman" w:cs="Times New Roman"/>
                <w:b/>
                <w:color w:val="auto"/>
                <w:sz w:val="24"/>
                <w:szCs w:val="24"/>
                <w:lang w:eastAsia="en-US"/>
              </w:rPr>
              <w:t>Традиции</w:t>
            </w:r>
            <w:r w:rsidRPr="006C21D3">
              <w:rPr>
                <w:rFonts w:ascii="Times New Roman" w:eastAsia="Calibri" w:hAnsi="Times New Roman" w:cs="Times New Roman"/>
                <w:b/>
                <w:color w:val="auto"/>
                <w:sz w:val="24"/>
                <w:szCs w:val="24"/>
                <w:lang w:val="en-US" w:eastAsia="en-US"/>
              </w:rPr>
              <w:t xml:space="preserve"> </w:t>
            </w:r>
            <w:r w:rsidRPr="006C21D3">
              <w:rPr>
                <w:rFonts w:ascii="Times New Roman" w:eastAsia="Calibri" w:hAnsi="Times New Roman" w:cs="Times New Roman"/>
                <w:b/>
                <w:color w:val="auto"/>
                <w:sz w:val="24"/>
                <w:szCs w:val="24"/>
                <w:lang w:eastAsia="en-US"/>
              </w:rPr>
              <w:t>и</w:t>
            </w:r>
            <w:r w:rsidRPr="006C21D3">
              <w:rPr>
                <w:rFonts w:ascii="Times New Roman" w:eastAsia="Calibri" w:hAnsi="Times New Roman" w:cs="Times New Roman"/>
                <w:b/>
                <w:color w:val="auto"/>
                <w:sz w:val="24"/>
                <w:szCs w:val="24"/>
                <w:lang w:val="en-US" w:eastAsia="en-US"/>
              </w:rPr>
              <w:t xml:space="preserve"> </w:t>
            </w:r>
            <w:r w:rsidRPr="006C21D3">
              <w:rPr>
                <w:rFonts w:ascii="Times New Roman" w:eastAsia="Calibri" w:hAnsi="Times New Roman" w:cs="Times New Roman"/>
                <w:b/>
                <w:color w:val="auto"/>
                <w:sz w:val="24"/>
                <w:szCs w:val="24"/>
                <w:lang w:eastAsia="en-US"/>
              </w:rPr>
              <w:t>праздники</w:t>
            </w:r>
            <w:r w:rsidRPr="006C21D3">
              <w:rPr>
                <w:rFonts w:ascii="Times New Roman" w:eastAsia="Calibri" w:hAnsi="Times New Roman" w:cs="Times New Roman"/>
                <w:b/>
                <w:color w:val="auto"/>
                <w:sz w:val="24"/>
                <w:szCs w:val="24"/>
                <w:lang w:val="en-US" w:eastAsia="en-US"/>
              </w:rPr>
              <w:t>!</w:t>
            </w:r>
          </w:p>
        </w:tc>
        <w:tc>
          <w:tcPr>
            <w:tcW w:w="3260" w:type="dxa"/>
          </w:tcPr>
          <w:p w:rsidR="00C21397" w:rsidRPr="006C21D3" w:rsidRDefault="00C21397" w:rsidP="006C21D3">
            <w:pPr>
              <w:spacing w:after="0" w:line="240" w:lineRule="auto"/>
              <w:jc w:val="both"/>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Какой твой любимый праздник? Знакомство с праздничными традициями Британии и США. Рождество. Подарки к празднику. </w:t>
            </w:r>
            <w:r w:rsidRPr="006C21D3">
              <w:rPr>
                <w:rStyle w:val="c1"/>
                <w:rFonts w:ascii="Times New Roman" w:hAnsi="Times New Roman" w:cs="Times New Roman"/>
                <w:color w:val="auto"/>
                <w:sz w:val="24"/>
                <w:szCs w:val="24"/>
              </w:rPr>
              <w:t>Культурные особенности, обычаи, традиции.</w:t>
            </w:r>
            <w:r w:rsidRPr="006C21D3">
              <w:rPr>
                <w:rFonts w:ascii="Times New Roman" w:hAnsi="Times New Roman" w:cs="Times New Roman"/>
                <w:color w:val="auto"/>
                <w:sz w:val="24"/>
                <w:szCs w:val="24"/>
              </w:rPr>
              <w:t xml:space="preserve"> Чем особенна рождественская елка. Родная страна. Это твой любимый </w:t>
            </w:r>
            <w:r w:rsidRPr="006C21D3">
              <w:rPr>
                <w:rFonts w:ascii="Times New Roman" w:hAnsi="Times New Roman" w:cs="Times New Roman"/>
                <w:color w:val="auto"/>
                <w:sz w:val="24"/>
                <w:szCs w:val="24"/>
              </w:rPr>
              <w:lastRenderedPageBreak/>
              <w:t xml:space="preserve">праздник? Различные праздники.  </w:t>
            </w:r>
          </w:p>
        </w:tc>
        <w:tc>
          <w:tcPr>
            <w:tcW w:w="2699" w:type="dxa"/>
          </w:tcPr>
          <w:p w:rsidR="00C21397" w:rsidRPr="006C21D3" w:rsidRDefault="00C21397" w:rsidP="006C21D3">
            <w:pPr>
              <w:spacing w:after="0" w:line="240" w:lineRule="auto"/>
              <w:ind w:left="0" w:firstLine="0"/>
              <w:rPr>
                <w:rFonts w:ascii="Times New Roman" w:hAnsi="Times New Roman" w:cs="Times New Roman"/>
                <w:color w:val="auto"/>
                <w:sz w:val="24"/>
                <w:szCs w:val="24"/>
                <w:lang w:val="en-US"/>
              </w:rPr>
            </w:pPr>
            <w:r w:rsidRPr="006C21D3">
              <w:rPr>
                <w:rFonts w:ascii="Times New Roman" w:hAnsi="Times New Roman" w:cs="Times New Roman"/>
                <w:color w:val="auto"/>
                <w:sz w:val="24"/>
                <w:szCs w:val="24"/>
                <w:lang w:val="en-US"/>
              </w:rPr>
              <w:lastRenderedPageBreak/>
              <w:t xml:space="preserve">Halloween, Christmas, the Fourth of July, Thanksgiving Day, Chinese New Year Celebrations, a Hawaiian party, powwow parties, lighting-up ceremonies, Father Frosts’ parade, the Changing of the Guard; </w:t>
            </w:r>
            <w:r w:rsidRPr="006C21D3">
              <w:rPr>
                <w:rFonts w:ascii="Times New Roman" w:hAnsi="Times New Roman" w:cs="Times New Roman"/>
                <w:color w:val="auto"/>
                <w:sz w:val="24"/>
                <w:szCs w:val="24"/>
                <w:lang w:val="en-US"/>
              </w:rPr>
              <w:lastRenderedPageBreak/>
              <w:t>celebrations and holidays in Russia</w:t>
            </w:r>
          </w:p>
        </w:tc>
      </w:tr>
      <w:tr w:rsidR="00C21397" w:rsidRPr="005057F0" w:rsidTr="00732378">
        <w:trPr>
          <w:jc w:val="center"/>
        </w:trPr>
        <w:tc>
          <w:tcPr>
            <w:tcW w:w="3681" w:type="dxa"/>
          </w:tcPr>
          <w:p w:rsidR="00C21397" w:rsidRPr="006C21D3" w:rsidRDefault="00C21397" w:rsidP="006C21D3">
            <w:pPr>
              <w:spacing w:after="0" w:line="240" w:lineRule="auto"/>
              <w:ind w:left="-5" w:right="14"/>
              <w:rPr>
                <w:rFonts w:ascii="Times New Roman" w:hAnsi="Times New Roman" w:cs="Times New Roman"/>
                <w:color w:val="auto"/>
                <w:sz w:val="24"/>
                <w:szCs w:val="24"/>
              </w:rPr>
            </w:pPr>
            <w:r w:rsidRPr="006C21D3">
              <w:rPr>
                <w:rFonts w:ascii="Times New Roman" w:eastAsia="Calibri" w:hAnsi="Times New Roman" w:cs="Times New Roman"/>
                <w:b/>
                <w:color w:val="auto"/>
                <w:sz w:val="24"/>
                <w:szCs w:val="24"/>
                <w:lang w:eastAsia="en-US"/>
              </w:rPr>
              <w:lastRenderedPageBreak/>
              <w:t>Путешествия</w:t>
            </w:r>
          </w:p>
          <w:p w:rsidR="00C21397" w:rsidRPr="006C21D3" w:rsidRDefault="00C21397" w:rsidP="006C21D3">
            <w:pPr>
              <w:spacing w:after="0" w:line="240" w:lineRule="auto"/>
              <w:ind w:left="0" w:firstLine="0"/>
              <w:rPr>
                <w:rFonts w:ascii="Times New Roman" w:eastAsia="Calibri" w:hAnsi="Times New Roman" w:cs="Times New Roman"/>
                <w:b/>
                <w:color w:val="auto"/>
                <w:sz w:val="24"/>
                <w:szCs w:val="24"/>
                <w:lang w:eastAsia="en-US"/>
              </w:rPr>
            </w:pPr>
          </w:p>
        </w:tc>
        <w:tc>
          <w:tcPr>
            <w:tcW w:w="3260" w:type="dxa"/>
          </w:tcPr>
          <w:p w:rsidR="00C21397" w:rsidRPr="006C21D3" w:rsidRDefault="00C21397" w:rsidP="006C21D3">
            <w:pPr>
              <w:spacing w:after="0" w:line="240" w:lineRule="auto"/>
              <w:jc w:val="both"/>
              <w:rPr>
                <w:rFonts w:ascii="Times New Roman" w:hAnsi="Times New Roman" w:cs="Times New Roman"/>
                <w:color w:val="auto"/>
                <w:sz w:val="24"/>
                <w:szCs w:val="24"/>
              </w:rPr>
            </w:pPr>
            <w:r w:rsidRPr="006C21D3">
              <w:rPr>
                <w:rFonts w:ascii="Times New Roman" w:hAnsi="Times New Roman" w:cs="Times New Roman"/>
                <w:color w:val="auto"/>
                <w:sz w:val="24"/>
                <w:szCs w:val="24"/>
              </w:rPr>
              <w:t xml:space="preserve">Родная стана и страны изучаемого языка. Мы провели чудесное время в Лондоне. Знакомство с мероприятиями в Британской школе. Что вы делали вчера? Знакомство с героями книг о Гарри Потере. О короле Англии </w:t>
            </w:r>
            <w:r w:rsidRPr="006C21D3">
              <w:rPr>
                <w:rFonts w:ascii="Times New Roman" w:hAnsi="Times New Roman" w:cs="Times New Roman"/>
                <w:color w:val="auto"/>
                <w:sz w:val="24"/>
                <w:szCs w:val="24"/>
                <w:lang w:val="en-US"/>
              </w:rPr>
              <w:t>Henry</w:t>
            </w:r>
            <w:r w:rsidRPr="006C21D3">
              <w:rPr>
                <w:rFonts w:ascii="Times New Roman" w:hAnsi="Times New Roman" w:cs="Times New Roman"/>
                <w:color w:val="auto"/>
                <w:sz w:val="24"/>
                <w:szCs w:val="24"/>
              </w:rPr>
              <w:t xml:space="preserve"> </w:t>
            </w:r>
            <w:r w:rsidRPr="006C21D3">
              <w:rPr>
                <w:rFonts w:ascii="Times New Roman" w:hAnsi="Times New Roman" w:cs="Times New Roman"/>
                <w:color w:val="auto"/>
                <w:sz w:val="24"/>
                <w:szCs w:val="24"/>
                <w:lang w:val="en-US"/>
              </w:rPr>
              <w:t>VIII</w:t>
            </w:r>
            <w:r w:rsidRPr="006C21D3">
              <w:rPr>
                <w:rFonts w:ascii="Times New Roman" w:hAnsi="Times New Roman" w:cs="Times New Roman"/>
                <w:color w:val="auto"/>
                <w:sz w:val="24"/>
                <w:szCs w:val="24"/>
              </w:rPr>
              <w:t>. Мое любимое путешествие. Какое лучшее место ты посетил? Любимая поездка.</w:t>
            </w:r>
          </w:p>
        </w:tc>
        <w:tc>
          <w:tcPr>
            <w:tcW w:w="2699" w:type="dxa"/>
          </w:tcPr>
          <w:p w:rsidR="00C21397" w:rsidRPr="006C21D3" w:rsidRDefault="00C21397" w:rsidP="006C21D3">
            <w:pPr>
              <w:spacing w:after="0" w:line="240" w:lineRule="auto"/>
              <w:ind w:left="0" w:firstLine="0"/>
              <w:rPr>
                <w:rFonts w:ascii="Times New Roman" w:eastAsia="Calibri" w:hAnsi="Times New Roman" w:cs="Times New Roman"/>
                <w:b/>
                <w:color w:val="auto"/>
                <w:sz w:val="24"/>
                <w:szCs w:val="24"/>
                <w:lang w:val="en-US" w:eastAsia="en-US"/>
              </w:rPr>
            </w:pPr>
            <w:r w:rsidRPr="006C21D3">
              <w:rPr>
                <w:rFonts w:ascii="Times New Roman" w:hAnsi="Times New Roman" w:cs="Times New Roman"/>
                <w:color w:val="auto"/>
                <w:sz w:val="24"/>
                <w:szCs w:val="24"/>
                <w:lang w:val="en-US"/>
              </w:rPr>
              <w:t xml:space="preserve">a caravan holiday, a package holiday, a boat holiday, Legoland, Disneyland, a theme park, Alton Tower Park, </w:t>
            </w:r>
            <w:r w:rsidRPr="006C21D3">
              <w:rPr>
                <w:rFonts w:ascii="Times New Roman" w:hAnsi="Times New Roman" w:cs="Times New Roman"/>
                <w:color w:val="auto"/>
                <w:sz w:val="24"/>
                <w:szCs w:val="24"/>
              </w:rPr>
              <w:t>игры</w:t>
            </w:r>
            <w:r w:rsidRPr="006C21D3">
              <w:rPr>
                <w:rFonts w:ascii="Times New Roman" w:hAnsi="Times New Roman" w:cs="Times New Roman"/>
                <w:color w:val="auto"/>
                <w:sz w:val="24"/>
                <w:szCs w:val="24"/>
                <w:lang w:val="en-US"/>
              </w:rPr>
              <w:t xml:space="preserve"> “Mouse Trap”, “Monopoly”, “Pass the Parcel”, “Musical Chairs”, etc.</w:t>
            </w:r>
          </w:p>
        </w:tc>
      </w:tr>
      <w:tr w:rsidR="00C21397" w:rsidRPr="005057F0" w:rsidTr="00732378">
        <w:trPr>
          <w:jc w:val="center"/>
        </w:trPr>
        <w:tc>
          <w:tcPr>
            <w:tcW w:w="3681" w:type="dxa"/>
          </w:tcPr>
          <w:p w:rsidR="00C21397" w:rsidRPr="006C21D3" w:rsidRDefault="00C21397" w:rsidP="006C21D3">
            <w:pPr>
              <w:spacing w:after="0" w:line="240" w:lineRule="auto"/>
              <w:ind w:left="-5" w:right="14"/>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Школа. Каникулы. Мои лучшие впечатления.</w:t>
            </w:r>
          </w:p>
        </w:tc>
        <w:tc>
          <w:tcPr>
            <w:tcW w:w="3260" w:type="dxa"/>
          </w:tcPr>
          <w:p w:rsidR="00C21397" w:rsidRPr="006C21D3" w:rsidRDefault="00C21397" w:rsidP="006C21D3">
            <w:pPr>
              <w:spacing w:after="0" w:line="240" w:lineRule="auto"/>
              <w:jc w:val="both"/>
              <w:rPr>
                <w:rFonts w:ascii="Times New Roman" w:hAnsi="Times New Roman" w:cs="Times New Roman"/>
                <w:color w:val="auto"/>
                <w:sz w:val="24"/>
                <w:szCs w:val="24"/>
              </w:rPr>
            </w:pPr>
            <w:r w:rsidRPr="006C21D3">
              <w:rPr>
                <w:rFonts w:ascii="Times New Roman" w:hAnsi="Times New Roman" w:cs="Times New Roman"/>
                <w:color w:val="auto"/>
                <w:sz w:val="24"/>
                <w:szCs w:val="24"/>
              </w:rPr>
              <w:t>События на улицах Лондона. Тур по Лондону. Чем они знамениты? Ты был в тематическом парке. Ты любишь путешествовать?</w:t>
            </w:r>
          </w:p>
        </w:tc>
        <w:tc>
          <w:tcPr>
            <w:tcW w:w="2699" w:type="dxa"/>
          </w:tcPr>
          <w:p w:rsidR="00C21397" w:rsidRPr="006C21D3" w:rsidRDefault="00C21397" w:rsidP="006C21D3">
            <w:pPr>
              <w:spacing w:after="0" w:line="240" w:lineRule="auto"/>
              <w:ind w:left="0" w:firstLine="0"/>
              <w:rPr>
                <w:rFonts w:ascii="Times New Roman" w:hAnsi="Times New Roman" w:cs="Times New Roman"/>
                <w:color w:val="auto"/>
                <w:sz w:val="24"/>
                <w:szCs w:val="24"/>
                <w:lang w:val="en-US"/>
              </w:rPr>
            </w:pPr>
            <w:r w:rsidRPr="006C21D3">
              <w:rPr>
                <w:rFonts w:ascii="Times New Roman" w:hAnsi="Times New Roman" w:cs="Times New Roman"/>
                <w:color w:val="auto"/>
                <w:sz w:val="24"/>
                <w:szCs w:val="24"/>
                <w:lang w:val="en-US"/>
              </w:rPr>
              <w:t>Boating holiday, to be going to, future trip, will tour, souvenirs, fishing</w:t>
            </w:r>
          </w:p>
        </w:tc>
      </w:tr>
      <w:tr w:rsidR="00C21397" w:rsidRPr="005057F0" w:rsidTr="00732378">
        <w:trPr>
          <w:jc w:val="center"/>
        </w:trPr>
        <w:tc>
          <w:tcPr>
            <w:tcW w:w="3681" w:type="dxa"/>
          </w:tcPr>
          <w:p w:rsidR="00C21397" w:rsidRPr="006C21D3" w:rsidRDefault="00C21397" w:rsidP="006C21D3">
            <w:pPr>
              <w:spacing w:after="0" w:line="240" w:lineRule="auto"/>
              <w:ind w:left="0" w:firstLine="0"/>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 xml:space="preserve">Страны изучаемого языка и родная страна. Мои впечатления. </w:t>
            </w:r>
          </w:p>
        </w:tc>
        <w:tc>
          <w:tcPr>
            <w:tcW w:w="3260" w:type="dxa"/>
          </w:tcPr>
          <w:p w:rsidR="00C21397" w:rsidRPr="006C21D3" w:rsidRDefault="00C21397" w:rsidP="006C21D3">
            <w:pPr>
              <w:spacing w:after="0" w:line="240" w:lineRule="auto"/>
              <w:jc w:val="both"/>
              <w:rPr>
                <w:rFonts w:ascii="Times New Roman" w:hAnsi="Times New Roman" w:cs="Times New Roman"/>
                <w:color w:val="auto"/>
                <w:sz w:val="24"/>
                <w:szCs w:val="24"/>
              </w:rPr>
            </w:pPr>
            <w:r w:rsidRPr="006C21D3">
              <w:rPr>
                <w:rFonts w:ascii="Times New Roman" w:hAnsi="Times New Roman" w:cs="Times New Roman"/>
                <w:color w:val="auto"/>
                <w:sz w:val="24"/>
                <w:szCs w:val="24"/>
              </w:rPr>
              <w:t>Путешествия по своей стране и за рубежом» Мы скоро поедем в путешествие по Великобритании. Что вы собираетесь делать? Когда ты поедешь в Брайтон? У тебя есть какие-нибудь планы? Ты был в морском путешествии?</w:t>
            </w:r>
          </w:p>
        </w:tc>
        <w:tc>
          <w:tcPr>
            <w:tcW w:w="2699" w:type="dxa"/>
          </w:tcPr>
          <w:p w:rsidR="00C21397" w:rsidRPr="006C21D3" w:rsidRDefault="00C21397" w:rsidP="006C21D3">
            <w:pPr>
              <w:spacing w:after="0" w:line="240" w:lineRule="auto"/>
              <w:ind w:left="0" w:firstLine="0"/>
              <w:rPr>
                <w:rFonts w:ascii="Times New Roman" w:hAnsi="Times New Roman" w:cs="Times New Roman"/>
                <w:color w:val="auto"/>
                <w:sz w:val="24"/>
                <w:szCs w:val="24"/>
                <w:lang w:val="en-US"/>
              </w:rPr>
            </w:pPr>
            <w:r w:rsidRPr="006C21D3">
              <w:rPr>
                <w:rFonts w:ascii="Times New Roman" w:hAnsi="Times New Roman" w:cs="Times New Roman"/>
                <w:color w:val="auto"/>
                <w:sz w:val="24"/>
                <w:szCs w:val="24"/>
                <w:lang w:val="en-US"/>
              </w:rPr>
              <w:t>the Tower of London, the Museum of London, the White Tower, the British Museum, the National Gallery, Buckingham Palace, the Tsar Bell, the Moscow Kremlin and its sights, the Tretyakov Gallery, the Moscow Underground, the Peter and Paul Cathedral, the Peter and Paul Fortress, the Kazan Cathedral, the Hermitage Museum, etc.</w:t>
            </w:r>
          </w:p>
          <w:p w:rsidR="00C21397" w:rsidRPr="006C21D3" w:rsidRDefault="00C21397" w:rsidP="006C21D3">
            <w:pPr>
              <w:spacing w:after="0" w:line="240" w:lineRule="auto"/>
              <w:ind w:left="0" w:firstLine="0"/>
              <w:rPr>
                <w:rFonts w:ascii="Times New Roman" w:hAnsi="Times New Roman" w:cs="Times New Roman"/>
                <w:color w:val="auto"/>
                <w:sz w:val="24"/>
                <w:szCs w:val="24"/>
                <w:lang w:val="en-US"/>
              </w:rPr>
            </w:pPr>
            <w:r w:rsidRPr="006C21D3">
              <w:rPr>
                <w:rFonts w:ascii="Times New Roman" w:hAnsi="Times New Roman" w:cs="Times New Roman"/>
                <w:color w:val="auto"/>
                <w:sz w:val="24"/>
                <w:szCs w:val="24"/>
                <w:lang w:val="en-US"/>
              </w:rPr>
              <w:t xml:space="preserve">Christmas, Easter, Coronation Day, Saint Valentine’s Day, the Queen’s official birthday, the Fourth of July, Thanksgiving Day, Chinese New Year, Day of Russia, Easter, St Tatiana’s Day, the New Year Day, Victory Day, Day of People’s Unity, </w:t>
            </w:r>
          </w:p>
          <w:p w:rsidR="00C21397" w:rsidRPr="006C21D3" w:rsidRDefault="00C21397" w:rsidP="006C21D3">
            <w:pPr>
              <w:spacing w:after="0" w:line="240" w:lineRule="auto"/>
              <w:ind w:left="0" w:firstLine="0"/>
              <w:rPr>
                <w:rFonts w:ascii="Times New Roman" w:hAnsi="Times New Roman" w:cs="Times New Roman"/>
                <w:color w:val="auto"/>
                <w:sz w:val="24"/>
                <w:szCs w:val="24"/>
                <w:lang w:val="en-US"/>
              </w:rPr>
            </w:pPr>
            <w:r w:rsidRPr="006C21D3">
              <w:rPr>
                <w:rFonts w:ascii="Times New Roman" w:hAnsi="Times New Roman" w:cs="Times New Roman"/>
                <w:color w:val="auto"/>
                <w:sz w:val="24"/>
                <w:szCs w:val="24"/>
                <w:lang w:val="en-US"/>
              </w:rPr>
              <w:t>Admiral Nelson, M Queen Victoria, Daniel Defoe, J. R. R. Tolkien, James Barrie;</w:t>
            </w:r>
          </w:p>
          <w:p w:rsidR="00C21397" w:rsidRPr="006C21D3" w:rsidRDefault="00C21397" w:rsidP="00DA5466">
            <w:pPr>
              <w:numPr>
                <w:ilvl w:val="0"/>
                <w:numId w:val="1"/>
              </w:numPr>
              <w:spacing w:after="0" w:line="240" w:lineRule="auto"/>
              <w:ind w:right="14" w:hanging="166"/>
              <w:rPr>
                <w:rFonts w:ascii="Times New Roman" w:hAnsi="Times New Roman" w:cs="Times New Roman"/>
                <w:color w:val="auto"/>
                <w:sz w:val="24"/>
                <w:szCs w:val="24"/>
                <w:lang w:val="en-US"/>
              </w:rPr>
            </w:pPr>
            <w:r w:rsidRPr="006C21D3">
              <w:rPr>
                <w:rFonts w:ascii="Times New Roman" w:hAnsi="Times New Roman" w:cs="Times New Roman"/>
                <w:color w:val="auto"/>
                <w:sz w:val="24"/>
                <w:szCs w:val="24"/>
                <w:lang w:val="en-US"/>
              </w:rPr>
              <w:t xml:space="preserve">Mary Poppins by L. Travers, The Adventures of Tom </w:t>
            </w:r>
            <w:r w:rsidRPr="006C21D3">
              <w:rPr>
                <w:rFonts w:ascii="Times New Roman" w:hAnsi="Times New Roman" w:cs="Times New Roman"/>
                <w:color w:val="auto"/>
                <w:sz w:val="24"/>
                <w:szCs w:val="24"/>
                <w:lang w:val="en-US"/>
              </w:rPr>
              <w:lastRenderedPageBreak/>
              <w:t xml:space="preserve">Sawyer by Mark Twain, Three Men in a </w:t>
            </w:r>
          </w:p>
          <w:p w:rsidR="00C21397" w:rsidRPr="006C21D3" w:rsidRDefault="00C21397" w:rsidP="006C21D3">
            <w:pPr>
              <w:spacing w:after="0" w:line="240" w:lineRule="auto"/>
              <w:ind w:left="0" w:firstLine="0"/>
              <w:rPr>
                <w:rFonts w:ascii="Times New Roman" w:eastAsia="Calibri" w:hAnsi="Times New Roman" w:cs="Times New Roman"/>
                <w:b/>
                <w:color w:val="auto"/>
                <w:sz w:val="24"/>
                <w:szCs w:val="24"/>
                <w:lang w:val="en-US" w:eastAsia="en-US"/>
              </w:rPr>
            </w:pPr>
            <w:r w:rsidRPr="006C21D3">
              <w:rPr>
                <w:rFonts w:ascii="Times New Roman" w:hAnsi="Times New Roman" w:cs="Times New Roman"/>
                <w:color w:val="auto"/>
                <w:sz w:val="24"/>
                <w:szCs w:val="24"/>
                <w:lang w:val="en-US"/>
              </w:rPr>
              <w:t>Boat by Jerome K. Jerome, etc.</w:t>
            </w:r>
          </w:p>
        </w:tc>
      </w:tr>
    </w:tbl>
    <w:p w:rsidR="00243A22" w:rsidRPr="0017147C" w:rsidRDefault="00243A22" w:rsidP="006C21D3">
      <w:pPr>
        <w:autoSpaceDE w:val="0"/>
        <w:autoSpaceDN w:val="0"/>
        <w:adjustRightInd w:val="0"/>
        <w:spacing w:after="0" w:line="240" w:lineRule="auto"/>
        <w:ind w:left="0" w:firstLine="0"/>
        <w:rPr>
          <w:rFonts w:ascii="Times New Roman" w:eastAsia="Calibri" w:hAnsi="Times New Roman" w:cs="Times New Roman"/>
          <w:b/>
          <w:color w:val="auto"/>
          <w:sz w:val="24"/>
          <w:szCs w:val="24"/>
          <w:lang w:val="en-US" w:eastAsia="en-US"/>
        </w:rPr>
      </w:pPr>
    </w:p>
    <w:p w:rsidR="00AB1CA0" w:rsidRPr="0017147C" w:rsidRDefault="00AB1CA0" w:rsidP="006C21D3">
      <w:pPr>
        <w:autoSpaceDE w:val="0"/>
        <w:autoSpaceDN w:val="0"/>
        <w:adjustRightInd w:val="0"/>
        <w:spacing w:after="0" w:line="240" w:lineRule="auto"/>
        <w:ind w:left="0" w:firstLine="0"/>
        <w:rPr>
          <w:rFonts w:ascii="Times New Roman" w:eastAsia="Calibri" w:hAnsi="Times New Roman" w:cs="Times New Roman"/>
          <w:b/>
          <w:color w:val="auto"/>
          <w:sz w:val="24"/>
          <w:szCs w:val="24"/>
          <w:lang w:val="en-US" w:eastAsia="en-US"/>
        </w:rPr>
      </w:pPr>
    </w:p>
    <w:p w:rsidR="00AB1CA0" w:rsidRPr="006C21D3" w:rsidRDefault="00AB1CA0" w:rsidP="006C21D3">
      <w:pPr>
        <w:spacing w:after="0" w:line="240" w:lineRule="auto"/>
        <w:ind w:left="0" w:firstLine="0"/>
        <w:jc w:val="center"/>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6 класс</w:t>
      </w:r>
    </w:p>
    <w:p w:rsidR="00AB1CA0" w:rsidRPr="006C21D3" w:rsidRDefault="00AB1CA0" w:rsidP="006C21D3">
      <w:pPr>
        <w:spacing w:after="0" w:line="240" w:lineRule="auto"/>
        <w:ind w:left="0" w:firstLine="0"/>
        <w:jc w:val="center"/>
        <w:rPr>
          <w:rFonts w:ascii="Times New Roman" w:eastAsia="Times New Roman" w:hAnsi="Times New Roman" w:cs="Times New Roman"/>
          <w:b/>
          <w:color w:val="auto"/>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551"/>
        <w:gridCol w:w="5387"/>
      </w:tblGrid>
      <w:tr w:rsidR="00AB1CA0" w:rsidRPr="006C21D3" w:rsidTr="00AB1CA0">
        <w:trPr>
          <w:trHeight w:val="275"/>
        </w:trPr>
        <w:tc>
          <w:tcPr>
            <w:tcW w:w="1702" w:type="dxa"/>
          </w:tcPr>
          <w:p w:rsidR="00AB1CA0" w:rsidRPr="006C21D3" w:rsidRDefault="00AB1CA0" w:rsidP="006C21D3">
            <w:pPr>
              <w:spacing w:after="0" w:line="240" w:lineRule="auto"/>
              <w:ind w:left="0" w:firstLine="0"/>
              <w:jc w:val="center"/>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Тема</w:t>
            </w:r>
          </w:p>
        </w:tc>
        <w:tc>
          <w:tcPr>
            <w:tcW w:w="7938" w:type="dxa"/>
            <w:gridSpan w:val="2"/>
          </w:tcPr>
          <w:p w:rsidR="00AB1CA0" w:rsidRPr="006C21D3" w:rsidRDefault="00AB1CA0" w:rsidP="006C21D3">
            <w:pPr>
              <w:spacing w:after="0" w:line="240" w:lineRule="auto"/>
              <w:ind w:left="0" w:firstLine="0"/>
              <w:jc w:val="center"/>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Содержание</w:t>
            </w:r>
          </w:p>
        </w:tc>
      </w:tr>
      <w:tr w:rsidR="00AB1CA0" w:rsidRPr="005057F0" w:rsidTr="00AB1CA0">
        <w:trPr>
          <w:trHeight w:val="275"/>
        </w:trPr>
        <w:tc>
          <w:tcPr>
            <w:tcW w:w="1702" w:type="dxa"/>
          </w:tcPr>
          <w:p w:rsidR="00AB1CA0" w:rsidRPr="006C21D3" w:rsidRDefault="00AB1CA0" w:rsidP="006C21D3">
            <w:pPr>
              <w:spacing w:after="0" w:line="240" w:lineRule="auto"/>
              <w:ind w:left="0" w:firstLine="0"/>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Мои друзья.</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p>
        </w:tc>
        <w:tc>
          <w:tcPr>
            <w:tcW w:w="2551" w:type="dxa"/>
          </w:tcPr>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Лучший друг/подруга. Внешность и черты характера. Межличностные взаимоотношения с друзьями и в школе. Друг по переписке. Черты характера. Внешность. Одежда.</w:t>
            </w:r>
          </w:p>
          <w:p w:rsidR="00AB1CA0" w:rsidRPr="006C21D3" w:rsidRDefault="00AB1CA0" w:rsidP="006C21D3">
            <w:pPr>
              <w:spacing w:after="0" w:line="240" w:lineRule="auto"/>
              <w:ind w:left="0" w:firstLine="0"/>
              <w:jc w:val="both"/>
              <w:rPr>
                <w:rFonts w:ascii="Times New Roman" w:eastAsia="Times New Roman" w:hAnsi="Times New Roman" w:cs="Times New Roman"/>
                <w:b/>
                <w:color w:val="auto"/>
                <w:sz w:val="24"/>
                <w:szCs w:val="24"/>
              </w:rPr>
            </w:pPr>
          </w:p>
        </w:tc>
        <w:tc>
          <w:tcPr>
            <w:tcW w:w="5387" w:type="dxa"/>
            <w:vMerge w:val="restart"/>
          </w:tcPr>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Лексическийматериал</w:t>
            </w:r>
            <w:r w:rsidRPr="006C21D3">
              <w:rPr>
                <w:rFonts w:ascii="Times New Roman" w:eastAsia="Times New Roman" w:hAnsi="Times New Roman" w:cs="Times New Roman"/>
                <w:color w:val="auto"/>
                <w:sz w:val="24"/>
                <w:szCs w:val="24"/>
                <w:lang w:val="en-US"/>
              </w:rPr>
              <w:t>: curly fair, pretty, good-looking, hair, eye, nose, handsome, to look like, to be like, plump, straight, slim, ugly, blue, brown, grey, appearance, high heels; T-shirt, top, blouse, track suit, pullover, jacket, jumper, uniform, jeans, shoes, shorts, trainers, trousers, boots, bright, comfortable, super, cool, awful, smart, to have (got) sth on, red, cardigan, balaclava, wellies, bowler hat.</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Грамматический материал: сравнительная степень прилагательных </w:t>
            </w:r>
            <w:r w:rsidRPr="006C21D3">
              <w:rPr>
                <w:rFonts w:ascii="Times New Roman" w:eastAsia="Times New Roman" w:hAnsi="Times New Roman" w:cs="Times New Roman"/>
                <w:color w:val="auto"/>
                <w:sz w:val="24"/>
                <w:szCs w:val="24"/>
                <w:lang w:val="en-US"/>
              </w:rPr>
              <w:t>as</w:t>
            </w:r>
            <w:r w:rsidRPr="006C21D3">
              <w:rPr>
                <w:rFonts w:ascii="Times New Roman" w:eastAsia="Times New Roman" w:hAnsi="Times New Roman" w:cs="Times New Roman"/>
                <w:color w:val="auto"/>
                <w:sz w:val="24"/>
                <w:szCs w:val="24"/>
              </w:rPr>
              <w:t>…</w:t>
            </w:r>
            <w:r w:rsidRPr="006C21D3">
              <w:rPr>
                <w:rFonts w:ascii="Times New Roman" w:eastAsia="Times New Roman" w:hAnsi="Times New Roman" w:cs="Times New Roman"/>
                <w:color w:val="auto"/>
                <w:sz w:val="24"/>
                <w:szCs w:val="24"/>
                <w:lang w:val="en-US"/>
              </w:rPr>
              <w:t>as</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color w:val="auto"/>
                <w:sz w:val="24"/>
                <w:szCs w:val="24"/>
                <w:lang w:val="en-US"/>
              </w:rPr>
              <w:t>abit</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color w:val="auto"/>
                <w:sz w:val="24"/>
                <w:szCs w:val="24"/>
                <w:lang w:val="en-US"/>
              </w:rPr>
              <w:t>much</w:t>
            </w:r>
            <w:r w:rsidRPr="006C21D3">
              <w:rPr>
                <w:rFonts w:ascii="Times New Roman" w:eastAsia="Times New Roman" w:hAnsi="Times New Roman" w:cs="Times New Roman"/>
                <w:color w:val="auto"/>
                <w:sz w:val="24"/>
                <w:szCs w:val="24"/>
              </w:rPr>
              <w:t>…</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Понимать лексический и грамматический материал при чтении и аудировании и использовать его для выполнения следующих речевых функций:</w:t>
            </w:r>
            <w:r w:rsidRPr="006C21D3">
              <w:rPr>
                <w:rFonts w:ascii="Times New Roman" w:eastAsia="Times New Roman" w:hAnsi="Times New Roman" w:cs="Times New Roman"/>
                <w:color w:val="auto"/>
                <w:sz w:val="24"/>
                <w:szCs w:val="24"/>
                <w:lang w:val="en-US"/>
              </w:rPr>
              <w:t>askingforafavour</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color w:val="auto"/>
                <w:sz w:val="24"/>
                <w:szCs w:val="24"/>
                <w:lang w:val="en-US"/>
              </w:rPr>
              <w:t>askingandgivingpersonalinformation</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color w:val="auto"/>
                <w:sz w:val="24"/>
                <w:szCs w:val="24"/>
                <w:lang w:val="en-US"/>
              </w:rPr>
              <w:t>promising</w:t>
            </w:r>
            <w:r w:rsidRPr="006C21D3">
              <w:rPr>
                <w:rFonts w:ascii="Times New Roman" w:eastAsia="Times New Roman" w:hAnsi="Times New Roman" w:cs="Times New Roman"/>
                <w:color w:val="auto"/>
                <w:sz w:val="24"/>
                <w:szCs w:val="24"/>
              </w:rPr>
              <w:t>.</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Познавательныйаспект</w:t>
            </w:r>
            <w:r w:rsidRPr="006C21D3">
              <w:rPr>
                <w:rFonts w:ascii="Times New Roman" w:eastAsia="Times New Roman" w:hAnsi="Times New Roman" w:cs="Times New Roman"/>
                <w:color w:val="auto"/>
                <w:sz w:val="24"/>
                <w:szCs w:val="24"/>
                <w:lang w:val="en-US"/>
              </w:rPr>
              <w:t>: the Lake District, the Thames, Ben Nevis, the Tower of London, Buckingham Palace, Madame Tussaud’s</w:t>
            </w:r>
          </w:p>
        </w:tc>
      </w:tr>
      <w:tr w:rsidR="00AB1CA0" w:rsidRPr="006C21D3" w:rsidTr="00AB1CA0">
        <w:trPr>
          <w:trHeight w:val="275"/>
        </w:trPr>
        <w:tc>
          <w:tcPr>
            <w:tcW w:w="1702" w:type="dxa"/>
          </w:tcPr>
          <w:p w:rsidR="00AB1CA0" w:rsidRPr="006C21D3" w:rsidRDefault="00AB1CA0" w:rsidP="006C21D3">
            <w:pPr>
              <w:spacing w:after="0" w:line="240" w:lineRule="auto"/>
              <w:ind w:left="0" w:firstLine="0"/>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Моя семья и мои друзья.</w:t>
            </w:r>
          </w:p>
        </w:tc>
        <w:tc>
          <w:tcPr>
            <w:tcW w:w="2551" w:type="dxa"/>
          </w:tcPr>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Межличностные взаимоотношения с друзьями и в школе. Взаимоотношения в семье. Конфликтные ситуации и способы их решения.</w:t>
            </w:r>
          </w:p>
        </w:tc>
        <w:tc>
          <w:tcPr>
            <w:tcW w:w="5387" w:type="dxa"/>
            <w:vMerge/>
          </w:tcPr>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p>
        </w:tc>
      </w:tr>
      <w:tr w:rsidR="00AB1CA0" w:rsidRPr="006C21D3" w:rsidTr="00AB1CA0">
        <w:trPr>
          <w:trHeight w:val="275"/>
        </w:trPr>
        <w:tc>
          <w:tcPr>
            <w:tcW w:w="1702" w:type="dxa"/>
          </w:tcPr>
          <w:p w:rsidR="00AB1CA0" w:rsidRPr="006C21D3" w:rsidRDefault="00AB1CA0" w:rsidP="006C21D3">
            <w:pPr>
              <w:spacing w:after="0" w:line="240" w:lineRule="auto"/>
              <w:ind w:left="0" w:firstLine="0"/>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Моя семья и мой дом</w:t>
            </w:r>
          </w:p>
        </w:tc>
        <w:tc>
          <w:tcPr>
            <w:tcW w:w="7938" w:type="dxa"/>
            <w:gridSpan w:val="2"/>
          </w:tcPr>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Дом/квартира.Разновидности домов. Комната, предметы мебели, предметы интерьера. Работаподому</w:t>
            </w:r>
            <w:r w:rsidRPr="006C21D3">
              <w:rPr>
                <w:rFonts w:ascii="Times New Roman" w:eastAsia="Times New Roman" w:hAnsi="Times New Roman" w:cs="Times New Roman"/>
                <w:color w:val="auto"/>
                <w:sz w:val="24"/>
                <w:szCs w:val="24"/>
                <w:lang w:val="en-US"/>
              </w:rPr>
              <w:t>.</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Лексическийматериал</w:t>
            </w:r>
            <w:r w:rsidRPr="006C21D3">
              <w:rPr>
                <w:rFonts w:ascii="Times New Roman" w:eastAsia="Times New Roman" w:hAnsi="Times New Roman" w:cs="Times New Roman"/>
                <w:color w:val="auto"/>
                <w:sz w:val="24"/>
                <w:szCs w:val="24"/>
                <w:lang w:val="en-US"/>
              </w:rPr>
              <w:t>: armchair, bed, bedroom, bookshelf, carpet, central heating, chair, computer, cozy, cupboard, curtains, desk, dining room, DVD player, cooker, flower, kitchen, living room, modern conveniences, poster, refrigerator, running water, sofa, table, TV set, wall, wall cupboard, wall unit, wardrobe, window, to cook, to do the washing, to feed, path, to repair, to sew, to sweep, to wash the dishes, to water;</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Грамматическийматериал</w:t>
            </w:r>
            <w:r w:rsidRPr="006C21D3">
              <w:rPr>
                <w:rFonts w:ascii="Times New Roman" w:eastAsia="Times New Roman" w:hAnsi="Times New Roman" w:cs="Times New Roman"/>
                <w:color w:val="auto"/>
                <w:sz w:val="24"/>
                <w:szCs w:val="24"/>
                <w:lang w:val="en-US"/>
              </w:rPr>
              <w:t xml:space="preserve"> (</w:t>
            </w:r>
            <w:r w:rsidRPr="006C21D3">
              <w:rPr>
                <w:rFonts w:ascii="Times New Roman" w:eastAsia="Times New Roman" w:hAnsi="Times New Roman" w:cs="Times New Roman"/>
                <w:color w:val="auto"/>
                <w:sz w:val="24"/>
                <w:szCs w:val="24"/>
              </w:rPr>
              <w:t>дляповторения</w:t>
            </w:r>
            <w:r w:rsidRPr="006C21D3">
              <w:rPr>
                <w:rFonts w:ascii="Times New Roman" w:eastAsia="Times New Roman" w:hAnsi="Times New Roman" w:cs="Times New Roman"/>
                <w:color w:val="auto"/>
                <w:sz w:val="24"/>
                <w:szCs w:val="24"/>
                <w:lang w:val="en-US"/>
              </w:rPr>
              <w:t xml:space="preserve">): there is /are, prepositions of place; there was/were; Present Perfect </w:t>
            </w:r>
            <w:r w:rsidRPr="006C21D3">
              <w:rPr>
                <w:rFonts w:ascii="Times New Roman" w:eastAsia="Times New Roman" w:hAnsi="Times New Roman" w:cs="Times New Roman"/>
                <w:color w:val="auto"/>
                <w:sz w:val="24"/>
                <w:szCs w:val="24"/>
              </w:rPr>
              <w:t>снаречиями</w:t>
            </w:r>
            <w:r w:rsidRPr="006C21D3">
              <w:rPr>
                <w:rFonts w:ascii="Times New Roman" w:eastAsia="Times New Roman" w:hAnsi="Times New Roman" w:cs="Times New Roman"/>
                <w:color w:val="auto"/>
                <w:sz w:val="24"/>
                <w:szCs w:val="24"/>
                <w:lang w:val="en-US"/>
              </w:rPr>
              <w:t xml:space="preserve"> already, just, yet.</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Понимать лексический и грамматический материал при чтении и аудировании и использовать его для выполнения следующих речевых функций: </w:t>
            </w:r>
            <w:r w:rsidRPr="006C21D3">
              <w:rPr>
                <w:rFonts w:ascii="Times New Roman" w:eastAsia="Times New Roman" w:hAnsi="Times New Roman" w:cs="Times New Roman"/>
                <w:color w:val="auto"/>
                <w:sz w:val="24"/>
                <w:szCs w:val="24"/>
                <w:lang w:val="en-US"/>
              </w:rPr>
              <w:t>offering</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color w:val="auto"/>
                <w:sz w:val="24"/>
                <w:szCs w:val="24"/>
                <w:lang w:val="en-US"/>
              </w:rPr>
              <w:t>accepting</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color w:val="auto"/>
                <w:sz w:val="24"/>
                <w:szCs w:val="24"/>
                <w:lang w:val="en-US"/>
              </w:rPr>
              <w:t>refusing</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Познавательный аспект:</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 типичные британские дома, необычные дома (</w:t>
            </w:r>
            <w:r w:rsidRPr="006C21D3">
              <w:rPr>
                <w:rFonts w:ascii="Times New Roman" w:eastAsia="Times New Roman" w:hAnsi="Times New Roman" w:cs="Times New Roman"/>
                <w:color w:val="auto"/>
                <w:sz w:val="24"/>
                <w:szCs w:val="24"/>
                <w:lang w:val="en-US"/>
              </w:rPr>
              <w:t>ateepee</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color w:val="auto"/>
                <w:sz w:val="24"/>
                <w:szCs w:val="24"/>
                <w:lang w:val="en-US"/>
              </w:rPr>
              <w:t>ahouseboat</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color w:val="auto"/>
                <w:sz w:val="24"/>
                <w:szCs w:val="24"/>
                <w:lang w:val="en-US"/>
              </w:rPr>
              <w:t>acaravan</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color w:val="auto"/>
                <w:sz w:val="24"/>
                <w:szCs w:val="24"/>
                <w:lang w:val="en-US"/>
              </w:rPr>
              <w:t>alighthouse</w:t>
            </w:r>
            <w:r w:rsidRPr="006C21D3">
              <w:rPr>
                <w:rFonts w:ascii="Times New Roman" w:eastAsia="Times New Roman" w:hAnsi="Times New Roman" w:cs="Times New Roman"/>
                <w:color w:val="auto"/>
                <w:sz w:val="24"/>
                <w:szCs w:val="24"/>
              </w:rPr>
              <w:t>)</w:t>
            </w:r>
          </w:p>
        </w:tc>
      </w:tr>
      <w:tr w:rsidR="00AB1CA0" w:rsidRPr="006C21D3" w:rsidTr="00AB1CA0">
        <w:trPr>
          <w:trHeight w:val="275"/>
        </w:trPr>
        <w:tc>
          <w:tcPr>
            <w:tcW w:w="1702" w:type="dxa"/>
          </w:tcPr>
          <w:p w:rsidR="00AB1CA0" w:rsidRPr="006C21D3" w:rsidRDefault="00AB1CA0" w:rsidP="006C21D3">
            <w:pPr>
              <w:spacing w:after="0" w:line="240" w:lineRule="auto"/>
              <w:ind w:left="0" w:firstLine="0"/>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Свободное время.</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p>
        </w:tc>
        <w:tc>
          <w:tcPr>
            <w:tcW w:w="7938" w:type="dxa"/>
            <w:gridSpan w:val="2"/>
          </w:tcPr>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Досуг и увлечения Виды отдыха. Поход по магазинам. Карманные деньги. Молодежная мода. Любимые занятия в свободное время. Музей, посещение музея.</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Магазиныипокупки</w:t>
            </w:r>
            <w:r w:rsidRPr="006C21D3">
              <w:rPr>
                <w:rFonts w:ascii="Times New Roman" w:eastAsia="Times New Roman" w:hAnsi="Times New Roman" w:cs="Times New Roman"/>
                <w:color w:val="auto"/>
                <w:sz w:val="24"/>
                <w:szCs w:val="24"/>
                <w:lang w:val="en-US"/>
              </w:rPr>
              <w:t xml:space="preserve">. </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Лексическийматериал</w:t>
            </w:r>
            <w:r w:rsidRPr="006C21D3">
              <w:rPr>
                <w:rFonts w:ascii="Times New Roman" w:eastAsia="Times New Roman" w:hAnsi="Times New Roman" w:cs="Times New Roman"/>
                <w:color w:val="auto"/>
                <w:sz w:val="24"/>
                <w:szCs w:val="24"/>
                <w:lang w:val="en-US"/>
              </w:rPr>
              <w:t xml:space="preserve">: baker’s, bottle, butcher’s, can, carton, customer, dairy, gram, greengrocer’s grocer’s jar, kilo, litre, loaf, money, onion, packet, penny/ pence, pound, salesperson, supermarket, sweet, tin; enough, recipe (for); to go shopping, artist, to clap, (How) embarrassing!, in the end, to juggle, juggler, mime (artist), performance, special ; : How much is/are…?; How much </w:t>
            </w:r>
            <w:r w:rsidRPr="006C21D3">
              <w:rPr>
                <w:rFonts w:ascii="Times New Roman" w:eastAsia="Times New Roman" w:hAnsi="Times New Roman" w:cs="Times New Roman"/>
                <w:color w:val="auto"/>
                <w:sz w:val="24"/>
                <w:szCs w:val="24"/>
                <w:lang w:val="en-US"/>
              </w:rPr>
              <w:lastRenderedPageBreak/>
              <w:t xml:space="preserve">do/does… cost?; Here is the money.; have a nice day.; Here you are; You are welcome.; </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Грамматическийматериал</w:t>
            </w:r>
            <w:r w:rsidRPr="006C21D3">
              <w:rPr>
                <w:rFonts w:ascii="Times New Roman" w:eastAsia="Times New Roman" w:hAnsi="Times New Roman" w:cs="Times New Roman"/>
                <w:color w:val="auto"/>
                <w:sz w:val="24"/>
                <w:szCs w:val="24"/>
                <w:lang w:val="en-US"/>
              </w:rPr>
              <w:t>: quantifiers (a lot of, lots of, many, much, few, a few, little, a little);</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утвердительная, вопросительная и отрицательная формы </w:t>
            </w:r>
            <w:r w:rsidRPr="006C21D3">
              <w:rPr>
                <w:rFonts w:ascii="Times New Roman" w:eastAsia="Times New Roman" w:hAnsi="Times New Roman" w:cs="Times New Roman"/>
                <w:color w:val="auto"/>
                <w:sz w:val="24"/>
                <w:szCs w:val="24"/>
                <w:lang w:val="en-US"/>
              </w:rPr>
              <w:t>PastProgressive</w:t>
            </w:r>
            <w:r w:rsidRPr="006C21D3">
              <w:rPr>
                <w:rFonts w:ascii="Times New Roman" w:eastAsia="Times New Roman" w:hAnsi="Times New Roman" w:cs="Times New Roman"/>
                <w:color w:val="auto"/>
                <w:sz w:val="24"/>
                <w:szCs w:val="24"/>
              </w:rPr>
              <w:t xml:space="preserve">; (для повторения) </w:t>
            </w:r>
            <w:r w:rsidRPr="006C21D3">
              <w:rPr>
                <w:rFonts w:ascii="Times New Roman" w:eastAsia="Times New Roman" w:hAnsi="Times New Roman" w:cs="Times New Roman"/>
                <w:color w:val="auto"/>
                <w:sz w:val="24"/>
                <w:szCs w:val="24"/>
                <w:lang w:val="en-US"/>
              </w:rPr>
              <w:t>PresentProgressive</w:t>
            </w:r>
            <w:r w:rsidRPr="006C21D3">
              <w:rPr>
                <w:rFonts w:ascii="Times New Roman" w:eastAsia="Times New Roman" w:hAnsi="Times New Roman" w:cs="Times New Roman"/>
                <w:color w:val="auto"/>
                <w:sz w:val="24"/>
                <w:szCs w:val="24"/>
              </w:rPr>
              <w:t>.</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Понимать лексический и грамматический материал при чтении и аудировании и использовать его для выполнения следующих речевых функций:</w:t>
            </w:r>
            <w:r w:rsidRPr="006C21D3">
              <w:rPr>
                <w:rFonts w:ascii="Times New Roman" w:eastAsia="Times New Roman" w:hAnsi="Times New Roman" w:cs="Times New Roman"/>
                <w:color w:val="auto"/>
                <w:sz w:val="24"/>
                <w:szCs w:val="24"/>
                <w:lang w:val="en-US"/>
              </w:rPr>
              <w:t>askingforwhatyouwant</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color w:val="auto"/>
                <w:sz w:val="24"/>
                <w:szCs w:val="24"/>
                <w:lang w:val="en-US"/>
              </w:rPr>
              <w:t>inashop</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color w:val="auto"/>
                <w:sz w:val="24"/>
                <w:szCs w:val="24"/>
                <w:lang w:val="en-US"/>
              </w:rPr>
              <w:t>askingforpermission</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color w:val="auto"/>
                <w:sz w:val="24"/>
                <w:szCs w:val="24"/>
                <w:lang w:val="en-US"/>
              </w:rPr>
              <w:t>givingreasons</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color w:val="auto"/>
                <w:sz w:val="24"/>
                <w:szCs w:val="24"/>
                <w:lang w:val="en-US"/>
              </w:rPr>
              <w:t>askingabouttheprice</w:t>
            </w:r>
            <w:r w:rsidRPr="006C21D3">
              <w:rPr>
                <w:rFonts w:ascii="Times New Roman" w:eastAsia="Times New Roman" w:hAnsi="Times New Roman" w:cs="Times New Roman"/>
                <w:color w:val="auto"/>
                <w:sz w:val="24"/>
                <w:szCs w:val="24"/>
              </w:rPr>
              <w:t>.</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Познавательныйаспект</w:t>
            </w:r>
            <w:r w:rsidRPr="006C21D3">
              <w:rPr>
                <w:rFonts w:ascii="Times New Roman" w:eastAsia="Times New Roman" w:hAnsi="Times New Roman" w:cs="Times New Roman"/>
                <w:color w:val="auto"/>
                <w:sz w:val="24"/>
                <w:szCs w:val="24"/>
                <w:lang w:val="en-US"/>
              </w:rPr>
              <w:t xml:space="preserve">: </w:t>
            </w:r>
            <w:r w:rsidRPr="006C21D3">
              <w:rPr>
                <w:rFonts w:ascii="Times New Roman" w:eastAsia="Times New Roman" w:hAnsi="Times New Roman" w:cs="Times New Roman"/>
                <w:color w:val="auto"/>
                <w:sz w:val="24"/>
                <w:szCs w:val="24"/>
              </w:rPr>
              <w:t>детскиеигрыиигрушки</w:t>
            </w:r>
            <w:r w:rsidRPr="006C21D3">
              <w:rPr>
                <w:rFonts w:ascii="Times New Roman" w:eastAsia="Times New Roman" w:hAnsi="Times New Roman" w:cs="Times New Roman"/>
                <w:color w:val="auto"/>
                <w:sz w:val="24"/>
                <w:szCs w:val="24"/>
                <w:lang w:val="en-US"/>
              </w:rPr>
              <w:t xml:space="preserve">: Harry Potter Lego, mini micro cars, Beyblades, micropets; “Pass the Parcel”, “Musical Chairs”, “hide and seek”, </w:t>
            </w:r>
            <w:r w:rsidRPr="006C21D3">
              <w:rPr>
                <w:rFonts w:ascii="Times New Roman" w:eastAsia="Times New Roman" w:hAnsi="Times New Roman" w:cs="Times New Roman"/>
                <w:color w:val="auto"/>
                <w:sz w:val="24"/>
                <w:szCs w:val="24"/>
              </w:rPr>
              <w:t>одежда</w:t>
            </w:r>
            <w:r w:rsidRPr="006C21D3">
              <w:rPr>
                <w:rFonts w:ascii="Times New Roman" w:eastAsia="Times New Roman" w:hAnsi="Times New Roman" w:cs="Times New Roman"/>
                <w:color w:val="auto"/>
                <w:sz w:val="24"/>
                <w:szCs w:val="24"/>
                <w:lang w:val="en-US"/>
              </w:rPr>
              <w:t>: Adidas, Levi’s, a balaclava, a bowler hat, a cardigan, wellies;</w:t>
            </w:r>
          </w:p>
          <w:p w:rsidR="00AB1CA0" w:rsidRPr="006C21D3" w:rsidRDefault="00AB1CA0" w:rsidP="006C21D3">
            <w:pPr>
              <w:widowControl w:val="0"/>
              <w:spacing w:after="0" w:line="240" w:lineRule="auto"/>
              <w:ind w:left="0" w:firstLine="0"/>
              <w:jc w:val="both"/>
              <w:rPr>
                <w:rFonts w:ascii="Times New Roman" w:eastAsia="Times New Roman" w:hAnsi="Times New Roman" w:cs="Times New Roman"/>
                <w:bCs/>
                <w:color w:val="auto"/>
                <w:sz w:val="24"/>
                <w:szCs w:val="24"/>
              </w:rPr>
            </w:pPr>
            <w:r w:rsidRPr="006C21D3">
              <w:rPr>
                <w:rFonts w:ascii="Times New Roman" w:eastAsia="Times New Roman" w:hAnsi="Times New Roman" w:cs="Times New Roman"/>
                <w:color w:val="auto"/>
                <w:sz w:val="24"/>
                <w:szCs w:val="24"/>
              </w:rPr>
              <w:t xml:space="preserve">типы магазинов: </w:t>
            </w:r>
            <w:r w:rsidRPr="006C21D3">
              <w:rPr>
                <w:rFonts w:ascii="Times New Roman" w:eastAsia="Times New Roman" w:hAnsi="Times New Roman" w:cs="Times New Roman"/>
                <w:color w:val="auto"/>
                <w:sz w:val="24"/>
                <w:szCs w:val="24"/>
                <w:lang w:val="en-US"/>
              </w:rPr>
              <w:t>acornershop</w:t>
            </w:r>
            <w:r w:rsidRPr="006C21D3">
              <w:rPr>
                <w:rFonts w:ascii="Times New Roman" w:eastAsia="Times New Roman" w:hAnsi="Times New Roman" w:cs="Times New Roman"/>
                <w:color w:val="auto"/>
                <w:sz w:val="24"/>
                <w:szCs w:val="24"/>
              </w:rPr>
              <w:t xml:space="preserve"> и др., </w:t>
            </w:r>
            <w:r w:rsidRPr="006C21D3">
              <w:rPr>
                <w:rFonts w:ascii="Times New Roman" w:eastAsia="Times New Roman" w:hAnsi="Times New Roman" w:cs="Times New Roman"/>
                <w:color w:val="auto"/>
                <w:sz w:val="24"/>
                <w:szCs w:val="24"/>
                <w:lang w:val="en-US"/>
              </w:rPr>
              <w:t>Hamleys</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bCs/>
                <w:color w:val="auto"/>
                <w:sz w:val="24"/>
                <w:szCs w:val="24"/>
                <w:lang w:val="en-US"/>
              </w:rPr>
              <w:t>CoventGarden</w:t>
            </w:r>
            <w:r w:rsidRPr="006C21D3">
              <w:rPr>
                <w:rFonts w:ascii="Times New Roman" w:eastAsia="Times New Roman" w:hAnsi="Times New Roman" w:cs="Times New Roman"/>
                <w:bCs/>
                <w:color w:val="auto"/>
                <w:sz w:val="24"/>
                <w:szCs w:val="24"/>
              </w:rPr>
              <w:t xml:space="preserve">, </w:t>
            </w:r>
            <w:r w:rsidRPr="006C21D3">
              <w:rPr>
                <w:rFonts w:ascii="Times New Roman" w:eastAsia="Times New Roman" w:hAnsi="Times New Roman" w:cs="Times New Roman"/>
                <w:bCs/>
                <w:color w:val="auto"/>
                <w:sz w:val="24"/>
                <w:szCs w:val="24"/>
                <w:lang w:val="en-US"/>
              </w:rPr>
              <w:t>Camdenmarket</w:t>
            </w:r>
            <w:r w:rsidRPr="006C21D3">
              <w:rPr>
                <w:rFonts w:ascii="Times New Roman" w:eastAsia="Times New Roman" w:hAnsi="Times New Roman" w:cs="Times New Roman"/>
                <w:bCs/>
                <w:color w:val="auto"/>
                <w:sz w:val="24"/>
                <w:szCs w:val="24"/>
              </w:rPr>
              <w:t>, метрическая система мер, принятая в Британии, британские деньги;</w:t>
            </w:r>
          </w:p>
          <w:p w:rsidR="00AB1CA0" w:rsidRPr="006C21D3" w:rsidRDefault="00AB1CA0" w:rsidP="006C21D3">
            <w:pPr>
              <w:widowControl w:val="0"/>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рецепты британской кухни, популярные блюда: </w:t>
            </w:r>
            <w:r w:rsidRPr="006C21D3">
              <w:rPr>
                <w:rFonts w:ascii="Times New Roman" w:eastAsia="Times New Roman" w:hAnsi="Times New Roman" w:cs="Times New Roman"/>
                <w:color w:val="auto"/>
                <w:sz w:val="24"/>
                <w:szCs w:val="24"/>
                <w:lang w:val="en-US"/>
              </w:rPr>
              <w:t>fishandchips</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color w:val="auto"/>
                <w:sz w:val="24"/>
                <w:szCs w:val="24"/>
                <w:lang w:val="en-US"/>
              </w:rPr>
              <w:t>Shepherd</w:t>
            </w:r>
            <w:r w:rsidRPr="006C21D3">
              <w:rPr>
                <w:rFonts w:ascii="Times New Roman" w:eastAsia="Times New Roman" w:hAnsi="Times New Roman" w:cs="Times New Roman"/>
                <w:color w:val="auto"/>
                <w:sz w:val="24"/>
                <w:szCs w:val="24"/>
              </w:rPr>
              <w:t>’</w:t>
            </w:r>
            <w:r w:rsidRPr="006C21D3">
              <w:rPr>
                <w:rFonts w:ascii="Times New Roman" w:eastAsia="Times New Roman" w:hAnsi="Times New Roman" w:cs="Times New Roman"/>
                <w:color w:val="auto"/>
                <w:sz w:val="24"/>
                <w:szCs w:val="24"/>
                <w:lang w:val="en-US"/>
              </w:rPr>
              <w:t>spie</w:t>
            </w:r>
            <w:r w:rsidRPr="006C21D3">
              <w:rPr>
                <w:rFonts w:ascii="Times New Roman" w:eastAsia="Times New Roman" w:hAnsi="Times New Roman" w:cs="Times New Roman"/>
                <w:color w:val="auto"/>
                <w:sz w:val="24"/>
                <w:szCs w:val="24"/>
              </w:rPr>
              <w:t xml:space="preserve">, </w:t>
            </w:r>
            <w:r w:rsidRPr="006C21D3">
              <w:rPr>
                <w:rFonts w:ascii="Times New Roman" w:eastAsia="Times New Roman" w:hAnsi="Times New Roman" w:cs="Times New Roman"/>
                <w:color w:val="auto"/>
                <w:sz w:val="24"/>
                <w:szCs w:val="24"/>
                <w:lang w:val="en-US"/>
              </w:rPr>
              <w:t>Irishstewrecipes</w:t>
            </w:r>
            <w:r w:rsidRPr="006C21D3">
              <w:rPr>
                <w:rFonts w:ascii="Times New Roman" w:eastAsia="Times New Roman" w:hAnsi="Times New Roman" w:cs="Times New Roman"/>
                <w:color w:val="auto"/>
                <w:sz w:val="24"/>
                <w:szCs w:val="24"/>
              </w:rPr>
              <w:t>.</w:t>
            </w:r>
          </w:p>
        </w:tc>
      </w:tr>
      <w:tr w:rsidR="00AB1CA0" w:rsidRPr="005057F0" w:rsidTr="00AB1CA0">
        <w:trPr>
          <w:trHeight w:val="275"/>
        </w:trPr>
        <w:tc>
          <w:tcPr>
            <w:tcW w:w="1702" w:type="dxa"/>
          </w:tcPr>
          <w:p w:rsidR="00AB1CA0" w:rsidRPr="006C21D3" w:rsidRDefault="00AB1CA0" w:rsidP="006C21D3">
            <w:pPr>
              <w:spacing w:after="0" w:line="240" w:lineRule="auto"/>
              <w:ind w:left="0" w:firstLine="0"/>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lastRenderedPageBreak/>
              <w:t>Здоровый образ жизни.</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p>
        </w:tc>
        <w:tc>
          <w:tcPr>
            <w:tcW w:w="7938" w:type="dxa"/>
            <w:gridSpan w:val="2"/>
          </w:tcPr>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Режим труда и отдыха, занятия спортом, здоровое питание, отказ от вредных привычек. Погода</w:t>
            </w:r>
            <w:r w:rsidRPr="006C21D3">
              <w:rPr>
                <w:rFonts w:ascii="Times New Roman" w:eastAsia="Times New Roman" w:hAnsi="Times New Roman" w:cs="Times New Roman"/>
                <w:color w:val="auto"/>
                <w:sz w:val="24"/>
                <w:szCs w:val="24"/>
                <w:lang w:val="en-US"/>
              </w:rPr>
              <w:t xml:space="preserve">. </w:t>
            </w:r>
            <w:r w:rsidRPr="006C21D3">
              <w:rPr>
                <w:rFonts w:ascii="Times New Roman" w:eastAsia="Times New Roman" w:hAnsi="Times New Roman" w:cs="Times New Roman"/>
                <w:color w:val="auto"/>
                <w:sz w:val="24"/>
                <w:szCs w:val="24"/>
              </w:rPr>
              <w:t>Временагода</w:t>
            </w:r>
            <w:r w:rsidRPr="006C21D3">
              <w:rPr>
                <w:rFonts w:ascii="Times New Roman" w:eastAsia="Times New Roman" w:hAnsi="Times New Roman" w:cs="Times New Roman"/>
                <w:color w:val="auto"/>
                <w:sz w:val="24"/>
                <w:szCs w:val="24"/>
                <w:lang w:val="en-US"/>
              </w:rPr>
              <w:t>.</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Лексическийматериал</w:t>
            </w:r>
            <w:r w:rsidRPr="006C21D3">
              <w:rPr>
                <w:rFonts w:ascii="Times New Roman" w:eastAsia="Times New Roman" w:hAnsi="Times New Roman" w:cs="Times New Roman"/>
                <w:color w:val="auto"/>
                <w:sz w:val="24"/>
                <w:szCs w:val="24"/>
                <w:lang w:val="en-US"/>
              </w:rPr>
              <w:t>: arm, back, backache, cold, compress, to consult, to cut, dentist, doctor, to drink, earache, to feel, the flu, headache, health problem, to hurt, ice, leg, medical check, medicine, plaster, to rest, stomachache, toothache, to use, warm; to get out of, healthy, without, worry;</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lang w:val="en-US"/>
              </w:rPr>
              <w:t>What's the matter?; above zero, autumn, below zero, cloudy, cold, dry, fog, foggy, to freeze, frost, frosty, hot, melt, rain, to rain, rainy, snow, to snow, spring, a storm, stormy, sunny, weather, wet, wind, windy;: sky, snowman, next</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Грамматический материал: (для повторения) множественное число существительных</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Модальныеглаголы</w:t>
            </w:r>
            <w:r w:rsidRPr="006C21D3">
              <w:rPr>
                <w:rFonts w:ascii="Times New Roman" w:eastAsia="Times New Roman" w:hAnsi="Times New Roman" w:cs="Times New Roman"/>
                <w:color w:val="auto"/>
                <w:sz w:val="24"/>
                <w:szCs w:val="24"/>
                <w:lang w:val="en-US"/>
              </w:rPr>
              <w:t xml:space="preserve">  should, must; (</w:t>
            </w:r>
            <w:r w:rsidRPr="006C21D3">
              <w:rPr>
                <w:rFonts w:ascii="Times New Roman" w:eastAsia="Times New Roman" w:hAnsi="Times New Roman" w:cs="Times New Roman"/>
                <w:color w:val="auto"/>
                <w:sz w:val="24"/>
                <w:szCs w:val="24"/>
              </w:rPr>
              <w:t>дляповторения</w:t>
            </w:r>
            <w:r w:rsidRPr="006C21D3">
              <w:rPr>
                <w:rFonts w:ascii="Times New Roman" w:eastAsia="Times New Roman" w:hAnsi="Times New Roman" w:cs="Times New Roman"/>
                <w:color w:val="auto"/>
                <w:sz w:val="24"/>
                <w:szCs w:val="24"/>
                <w:lang w:val="en-US"/>
              </w:rPr>
              <w:t xml:space="preserve">) Past Progressive; Present Perfect </w:t>
            </w:r>
            <w:r w:rsidRPr="006C21D3">
              <w:rPr>
                <w:rFonts w:ascii="Times New Roman" w:eastAsia="Times New Roman" w:hAnsi="Times New Roman" w:cs="Times New Roman"/>
                <w:color w:val="auto"/>
                <w:sz w:val="24"/>
                <w:szCs w:val="24"/>
              </w:rPr>
              <w:t>сословами</w:t>
            </w:r>
            <w:r w:rsidRPr="006C21D3">
              <w:rPr>
                <w:rFonts w:ascii="Times New Roman" w:eastAsia="Times New Roman" w:hAnsi="Times New Roman" w:cs="Times New Roman"/>
                <w:color w:val="auto"/>
                <w:sz w:val="24"/>
                <w:szCs w:val="24"/>
                <w:lang w:val="en-US"/>
              </w:rPr>
              <w:t xml:space="preserve"> today, this month, this week, ever, never, First Conditional;  Present Progressive in the future meaning;</w:t>
            </w:r>
          </w:p>
          <w:p w:rsidR="00AB1CA0" w:rsidRPr="006C21D3" w:rsidRDefault="00AB1CA0" w:rsidP="006C21D3">
            <w:pPr>
              <w:spacing w:after="0" w:line="240" w:lineRule="auto"/>
              <w:ind w:left="0" w:firstLine="0"/>
              <w:jc w:val="both"/>
              <w:rPr>
                <w:rFonts w:ascii="Times New Roman" w:eastAsia="Times New Roman" w:hAnsi="Times New Roman" w:cs="Times New Roman"/>
                <w:b/>
                <w:color w:val="auto"/>
                <w:sz w:val="24"/>
                <w:szCs w:val="24"/>
                <w:lang w:val="en-US"/>
              </w:rPr>
            </w:pP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Понимать лексический и грамматический материал при чтении и аудировании и использовать его для выполнения следующих речевых функций:</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lang w:val="en-US"/>
              </w:rPr>
              <w:t>greeting, showing interest, showing sympathy, advising, accepting advice, thanking, expressing hope, saying about the way you feel in different weather, saying what you will do/are going to do, expressing the condition on which you will do this or that.</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Познавательныйаспект</w:t>
            </w:r>
            <w:r w:rsidRPr="006C21D3">
              <w:rPr>
                <w:rFonts w:ascii="Times New Roman" w:eastAsia="Times New Roman" w:hAnsi="Times New Roman" w:cs="Times New Roman"/>
                <w:color w:val="auto"/>
                <w:sz w:val="24"/>
                <w:szCs w:val="24"/>
                <w:lang w:val="en-US"/>
              </w:rPr>
              <w:t>: hospitals in the USA, sports physical, medical history, doctors in different countries</w:t>
            </w:r>
          </w:p>
        </w:tc>
      </w:tr>
      <w:tr w:rsidR="00AB1CA0" w:rsidRPr="005057F0" w:rsidTr="00AB1CA0">
        <w:trPr>
          <w:trHeight w:val="275"/>
        </w:trPr>
        <w:tc>
          <w:tcPr>
            <w:tcW w:w="1702" w:type="dxa"/>
          </w:tcPr>
          <w:p w:rsidR="00AB1CA0" w:rsidRPr="006C21D3" w:rsidRDefault="00AB1CA0" w:rsidP="006C21D3">
            <w:pPr>
              <w:spacing w:after="0" w:line="240" w:lineRule="auto"/>
              <w:ind w:left="0" w:firstLine="0"/>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Выбор профессии.</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p>
        </w:tc>
        <w:tc>
          <w:tcPr>
            <w:tcW w:w="7938" w:type="dxa"/>
            <w:gridSpan w:val="2"/>
          </w:tcPr>
          <w:p w:rsidR="00AB1CA0" w:rsidRPr="006C21D3" w:rsidRDefault="00AB1CA0" w:rsidP="006C21D3">
            <w:pPr>
              <w:spacing w:after="0" w:line="240" w:lineRule="auto"/>
              <w:ind w:left="0" w:firstLine="0"/>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color w:val="auto"/>
                <w:sz w:val="24"/>
                <w:szCs w:val="24"/>
              </w:rPr>
              <w:t>Мир профессий. Проблема выбора профессии. Роль иностранного языка в планах на будущее.</w:t>
            </w:r>
          </w:p>
          <w:p w:rsidR="00AB1CA0" w:rsidRPr="006C21D3" w:rsidRDefault="00AB1CA0" w:rsidP="006C21D3">
            <w:pPr>
              <w:spacing w:after="0" w:line="240" w:lineRule="auto"/>
              <w:ind w:left="0" w:firstLine="0"/>
              <w:jc w:val="both"/>
              <w:rPr>
                <w:rFonts w:ascii="Times New Roman" w:eastAsia="Times New Roman" w:hAnsi="Times New Roman" w:cs="Times New Roman"/>
                <w:b/>
                <w:color w:val="auto"/>
                <w:sz w:val="24"/>
                <w:szCs w:val="24"/>
              </w:rPr>
            </w:pPr>
            <w:r w:rsidRPr="006C21D3">
              <w:rPr>
                <w:rFonts w:ascii="Times New Roman" w:eastAsia="Times New Roman" w:hAnsi="Times New Roman" w:cs="Times New Roman"/>
                <w:color w:val="auto"/>
                <w:sz w:val="24"/>
                <w:szCs w:val="24"/>
              </w:rPr>
              <w:t>Послешкольное образование. Трудоустройство подростков. Работа и обучение за рубежом.</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Лексическийматериал</w:t>
            </w:r>
            <w:r w:rsidRPr="006C21D3">
              <w:rPr>
                <w:rFonts w:ascii="Times New Roman" w:eastAsia="Times New Roman" w:hAnsi="Times New Roman" w:cs="Times New Roman"/>
                <w:color w:val="auto"/>
                <w:sz w:val="24"/>
                <w:szCs w:val="24"/>
                <w:lang w:val="en-US"/>
              </w:rPr>
              <w:t xml:space="preserve">: admiral, business, business person, to carry, to deliver, to design, designer, film maker, heavy, musician, to organize, pilot, police officer, postal worker, secretary, writer, mechanic, designing engineer, workshop; </w:t>
            </w:r>
            <w:r w:rsidRPr="006C21D3">
              <w:rPr>
                <w:rFonts w:ascii="Times New Roman" w:eastAsia="Times New Roman" w:hAnsi="Times New Roman" w:cs="Times New Roman"/>
                <w:color w:val="auto"/>
                <w:sz w:val="24"/>
                <w:szCs w:val="24"/>
                <w:lang w:val="en-US"/>
              </w:rPr>
              <w:lastRenderedPageBreak/>
              <w:t>accountant, actress, architect, bank, builder, businessman, clinic, company, computer operator, driver, easy, factory, hard, job, journalist, kindergarten, lawyer, librarian, model, nanny, officer, painter, police station, profession, relief worker, worker; attractive, boss, to build, to drive, law, to pose, to produce, to save, to shoot films; to let sb do sth, to make up sth, made-up.</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Грамматическийматериал</w:t>
            </w:r>
            <w:r w:rsidRPr="006C21D3">
              <w:rPr>
                <w:rFonts w:ascii="Times New Roman" w:eastAsia="Times New Roman" w:hAnsi="Times New Roman" w:cs="Times New Roman"/>
                <w:color w:val="auto"/>
                <w:sz w:val="24"/>
                <w:szCs w:val="24"/>
                <w:lang w:val="en-US"/>
              </w:rPr>
              <w:t xml:space="preserve">: Subject Questions (Who? What?); Past Perfect; dates; </w:t>
            </w:r>
            <w:r w:rsidRPr="006C21D3">
              <w:rPr>
                <w:rFonts w:ascii="Times New Roman" w:eastAsia="Times New Roman" w:hAnsi="Times New Roman" w:cs="Times New Roman"/>
                <w:color w:val="auto"/>
                <w:sz w:val="24"/>
                <w:szCs w:val="24"/>
              </w:rPr>
              <w:t>модальныйглагол</w:t>
            </w:r>
            <w:r w:rsidRPr="006C21D3">
              <w:rPr>
                <w:rFonts w:ascii="Times New Roman" w:eastAsia="Times New Roman" w:hAnsi="Times New Roman" w:cs="Times New Roman"/>
                <w:color w:val="auto"/>
                <w:sz w:val="24"/>
                <w:szCs w:val="24"/>
                <w:lang w:val="en-US"/>
              </w:rPr>
              <w:t xml:space="preserve"> have to; неопределенные и отрицательныеместоимения (everything, something, anything, nothing, everybody, somebody, anybody, nobody).</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Понимать лексический и грамматический материал при чтении и аудировании и использовать его для выполнения следующих речевых функций:</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lang w:val="en-US"/>
              </w:rPr>
              <w:t>asking about a future profession, naming a profession/job, asking for arguments/reasons, expressing doubt, explaining/giving arguments, expressing understanding.</w:t>
            </w:r>
          </w:p>
          <w:p w:rsidR="00AB1CA0" w:rsidRPr="006C21D3" w:rsidRDefault="00AB1CA0" w:rsidP="006C21D3">
            <w:pPr>
              <w:widowControl w:val="0"/>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Познавательныйаспект</w:t>
            </w:r>
            <w:r w:rsidRPr="006C21D3">
              <w:rPr>
                <w:rFonts w:ascii="Times New Roman" w:eastAsia="Times New Roman" w:hAnsi="Times New Roman" w:cs="Times New Roman"/>
                <w:color w:val="auto"/>
                <w:sz w:val="24"/>
                <w:szCs w:val="24"/>
                <w:lang w:val="en-US"/>
              </w:rPr>
              <w:t>: baker’s girls, grocer’s boys, milkmen;</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необычныепрофессии</w:t>
            </w:r>
            <w:r w:rsidRPr="006C21D3">
              <w:rPr>
                <w:rFonts w:ascii="Times New Roman" w:eastAsia="Times New Roman" w:hAnsi="Times New Roman" w:cs="Times New Roman"/>
                <w:color w:val="auto"/>
                <w:sz w:val="24"/>
                <w:szCs w:val="24"/>
                <w:lang w:val="en-US"/>
              </w:rPr>
              <w:t xml:space="preserve">: a Ravenmaster, a Beefeater, a Sentry, British bobbies, </w:t>
            </w:r>
            <w:r w:rsidRPr="006C21D3">
              <w:rPr>
                <w:rFonts w:ascii="Times New Roman" w:eastAsia="Times New Roman" w:hAnsi="Times New Roman" w:cs="Times New Roman"/>
                <w:color w:val="auto"/>
                <w:sz w:val="24"/>
                <w:szCs w:val="24"/>
              </w:rPr>
              <w:t>организациишкольников</w:t>
            </w:r>
            <w:r w:rsidRPr="006C21D3">
              <w:rPr>
                <w:rFonts w:ascii="Times New Roman" w:eastAsia="Times New Roman" w:hAnsi="Times New Roman" w:cs="Times New Roman"/>
                <w:color w:val="auto"/>
                <w:sz w:val="24"/>
                <w:szCs w:val="24"/>
                <w:lang w:val="en-US"/>
              </w:rPr>
              <w:t>: scouting in Britain and the USA</w:t>
            </w:r>
          </w:p>
        </w:tc>
      </w:tr>
    </w:tbl>
    <w:p w:rsidR="00AB1CA0" w:rsidRPr="006C21D3" w:rsidRDefault="00AB1CA0" w:rsidP="006C21D3">
      <w:pPr>
        <w:autoSpaceDE w:val="0"/>
        <w:autoSpaceDN w:val="0"/>
        <w:adjustRightInd w:val="0"/>
        <w:spacing w:after="0" w:line="240" w:lineRule="auto"/>
        <w:ind w:left="0" w:firstLine="0"/>
        <w:rPr>
          <w:rFonts w:ascii="Times New Roman" w:eastAsia="Calibri" w:hAnsi="Times New Roman" w:cs="Times New Roman"/>
          <w:b/>
          <w:color w:val="auto"/>
          <w:sz w:val="24"/>
          <w:szCs w:val="24"/>
          <w:lang w:val="en-US" w:eastAsia="en-US"/>
        </w:rPr>
      </w:pPr>
    </w:p>
    <w:p w:rsidR="00AB1CA0" w:rsidRPr="006C21D3" w:rsidRDefault="00AB1CA0" w:rsidP="006C21D3">
      <w:pPr>
        <w:autoSpaceDE w:val="0"/>
        <w:autoSpaceDN w:val="0"/>
        <w:adjustRightInd w:val="0"/>
        <w:spacing w:after="0" w:line="240" w:lineRule="auto"/>
        <w:ind w:left="0" w:firstLine="0"/>
        <w:jc w:val="center"/>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7 класс</w:t>
      </w:r>
    </w:p>
    <w:p w:rsidR="00AB1CA0" w:rsidRPr="006C21D3" w:rsidRDefault="00AB1CA0" w:rsidP="006C21D3">
      <w:pPr>
        <w:autoSpaceDE w:val="0"/>
        <w:autoSpaceDN w:val="0"/>
        <w:adjustRightInd w:val="0"/>
        <w:spacing w:after="0" w:line="240" w:lineRule="auto"/>
        <w:ind w:left="0" w:firstLine="0"/>
        <w:jc w:val="center"/>
        <w:rPr>
          <w:rFonts w:ascii="Times New Roman" w:eastAsia="Calibri" w:hAnsi="Times New Roman" w:cs="Times New Roman"/>
          <w:b/>
          <w:color w:val="auto"/>
          <w:sz w:val="24"/>
          <w:szCs w:val="24"/>
          <w:lang w:eastAsia="en-US"/>
        </w:rPr>
      </w:pPr>
    </w:p>
    <w:tbl>
      <w:tblPr>
        <w:tblStyle w:val="3"/>
        <w:tblW w:w="9634" w:type="dxa"/>
        <w:jc w:val="center"/>
        <w:tblLayout w:type="fixed"/>
        <w:tblLook w:val="04A0" w:firstRow="1" w:lastRow="0" w:firstColumn="1" w:lastColumn="0" w:noHBand="0" w:noVBand="1"/>
      </w:tblPr>
      <w:tblGrid>
        <w:gridCol w:w="1951"/>
        <w:gridCol w:w="7683"/>
      </w:tblGrid>
      <w:tr w:rsidR="00AB1CA0" w:rsidRPr="006C21D3" w:rsidTr="00AB1CA0">
        <w:trPr>
          <w:jc w:val="center"/>
        </w:trPr>
        <w:tc>
          <w:tcPr>
            <w:tcW w:w="1951" w:type="dxa"/>
          </w:tcPr>
          <w:p w:rsidR="00AB1CA0" w:rsidRPr="006C21D3" w:rsidRDefault="00AB1CA0" w:rsidP="006C21D3">
            <w:pPr>
              <w:spacing w:after="0" w:line="240" w:lineRule="auto"/>
              <w:ind w:left="0" w:firstLine="0"/>
              <w:jc w:val="center"/>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Тема</w:t>
            </w:r>
          </w:p>
        </w:tc>
        <w:tc>
          <w:tcPr>
            <w:tcW w:w="7683" w:type="dxa"/>
          </w:tcPr>
          <w:p w:rsidR="00AB1CA0" w:rsidRPr="006C21D3" w:rsidRDefault="00AB1CA0" w:rsidP="006C21D3">
            <w:pPr>
              <w:spacing w:after="0" w:line="240" w:lineRule="auto"/>
              <w:ind w:left="0" w:firstLine="0"/>
              <w:jc w:val="center"/>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Содержание</w:t>
            </w:r>
          </w:p>
        </w:tc>
      </w:tr>
      <w:tr w:rsidR="00AB1CA0" w:rsidRPr="006C21D3" w:rsidTr="00AB1CA0">
        <w:trPr>
          <w:jc w:val="center"/>
        </w:trPr>
        <w:tc>
          <w:tcPr>
            <w:tcW w:w="1951" w:type="dxa"/>
          </w:tcPr>
          <w:p w:rsidR="00AB1CA0" w:rsidRPr="006C21D3" w:rsidRDefault="00AB1CA0" w:rsidP="006C21D3">
            <w:pPr>
              <w:spacing w:after="0" w:line="240" w:lineRule="auto"/>
              <w:ind w:left="0" w:firstLine="0"/>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Моя семья</w:t>
            </w:r>
          </w:p>
        </w:tc>
        <w:tc>
          <w:tcPr>
            <w:tcW w:w="7683"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xml:space="preserve">Взаимоотношения в семье. Конфликтные ситуации и способы их решения. </w:t>
            </w:r>
          </w:p>
        </w:tc>
      </w:tr>
      <w:tr w:rsidR="00AB1CA0" w:rsidRPr="006C21D3" w:rsidTr="00AB1CA0">
        <w:trPr>
          <w:jc w:val="center"/>
        </w:trPr>
        <w:tc>
          <w:tcPr>
            <w:tcW w:w="1951" w:type="dxa"/>
          </w:tcPr>
          <w:p w:rsidR="00AB1CA0" w:rsidRPr="006C21D3" w:rsidRDefault="00AB1CA0" w:rsidP="006C21D3">
            <w:pPr>
              <w:spacing w:after="0" w:line="240" w:lineRule="auto"/>
              <w:ind w:left="0" w:firstLine="0"/>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Мои друзья</w:t>
            </w:r>
          </w:p>
        </w:tc>
        <w:tc>
          <w:tcPr>
            <w:tcW w:w="7683"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xml:space="preserve">Лучший друг/подруга. Внешность и черты характера. Межличностные взаимоотношения с друзьями и в школе. </w:t>
            </w:r>
          </w:p>
        </w:tc>
      </w:tr>
      <w:tr w:rsidR="00AB1CA0" w:rsidRPr="006C21D3" w:rsidTr="00AB1CA0">
        <w:trPr>
          <w:jc w:val="center"/>
        </w:trPr>
        <w:tc>
          <w:tcPr>
            <w:tcW w:w="1951" w:type="dxa"/>
          </w:tcPr>
          <w:p w:rsidR="00AB1CA0" w:rsidRPr="006C21D3" w:rsidRDefault="00AB1CA0" w:rsidP="006C21D3">
            <w:pPr>
              <w:spacing w:after="0" w:line="240" w:lineRule="auto"/>
              <w:ind w:left="0" w:firstLine="0"/>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Свободное время</w:t>
            </w:r>
          </w:p>
        </w:tc>
        <w:tc>
          <w:tcPr>
            <w:tcW w:w="7683"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Досуг и увлечения (музыка, чтение; посещение театра, кинотеатра, музея, выставки). Виды отдыха. Поход по магазинам. Карманные деньги. Молодежная мода.</w:t>
            </w:r>
          </w:p>
        </w:tc>
      </w:tr>
      <w:tr w:rsidR="00AB1CA0" w:rsidRPr="006C21D3" w:rsidTr="00AB1CA0">
        <w:trPr>
          <w:jc w:val="center"/>
        </w:trPr>
        <w:tc>
          <w:tcPr>
            <w:tcW w:w="1951" w:type="dxa"/>
          </w:tcPr>
          <w:p w:rsidR="00AB1CA0" w:rsidRPr="006C21D3" w:rsidRDefault="00AB1CA0" w:rsidP="006C21D3">
            <w:pPr>
              <w:spacing w:after="0" w:line="240" w:lineRule="auto"/>
              <w:ind w:left="0" w:firstLine="0"/>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Здоровый образ жизни</w:t>
            </w:r>
          </w:p>
        </w:tc>
        <w:tc>
          <w:tcPr>
            <w:tcW w:w="7683"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Режим труда и отдыха, занятия спортом, здоровое питание, отказ от вредных привычек.</w:t>
            </w:r>
          </w:p>
        </w:tc>
      </w:tr>
      <w:tr w:rsidR="00AB1CA0" w:rsidRPr="006C21D3" w:rsidTr="00AB1CA0">
        <w:trPr>
          <w:jc w:val="center"/>
        </w:trPr>
        <w:tc>
          <w:tcPr>
            <w:tcW w:w="1951" w:type="dxa"/>
          </w:tcPr>
          <w:p w:rsidR="00AB1CA0" w:rsidRPr="006C21D3" w:rsidRDefault="00AB1CA0" w:rsidP="006C21D3">
            <w:pPr>
              <w:spacing w:after="0" w:line="240" w:lineRule="auto"/>
              <w:ind w:left="0" w:firstLine="0"/>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Спорт</w:t>
            </w:r>
          </w:p>
        </w:tc>
        <w:tc>
          <w:tcPr>
            <w:tcW w:w="7683" w:type="dxa"/>
          </w:tcPr>
          <w:p w:rsidR="00AB1CA0" w:rsidRPr="006C21D3" w:rsidRDefault="00AB1CA0" w:rsidP="006C21D3">
            <w:pPr>
              <w:spacing w:after="0" w:line="240" w:lineRule="auto"/>
              <w:ind w:left="0" w:firstLine="0"/>
              <w:rPr>
                <w:rFonts w:ascii="Times New Roman" w:eastAsia="Calibri" w:hAnsi="Times New Roman" w:cs="Times New Roman"/>
                <w:b/>
                <w:i/>
                <w:strike/>
                <w:color w:val="auto"/>
                <w:sz w:val="24"/>
                <w:szCs w:val="24"/>
              </w:rPr>
            </w:pPr>
            <w:r w:rsidRPr="006C21D3">
              <w:rPr>
                <w:rFonts w:ascii="Times New Roman" w:eastAsia="Calibri" w:hAnsi="Times New Roman" w:cs="Times New Roman"/>
                <w:color w:val="auto"/>
                <w:sz w:val="24"/>
                <w:szCs w:val="24"/>
              </w:rPr>
              <w:t>Виды спорта. Спортивные игры. Спортивные соревнования.</w:t>
            </w:r>
          </w:p>
        </w:tc>
      </w:tr>
      <w:tr w:rsidR="00AB1CA0" w:rsidRPr="006C21D3" w:rsidTr="00AB1CA0">
        <w:trPr>
          <w:jc w:val="center"/>
        </w:trPr>
        <w:tc>
          <w:tcPr>
            <w:tcW w:w="1951" w:type="dxa"/>
          </w:tcPr>
          <w:p w:rsidR="00AB1CA0" w:rsidRPr="006C21D3" w:rsidRDefault="00AB1CA0" w:rsidP="006C21D3">
            <w:pPr>
              <w:spacing w:after="0" w:line="240" w:lineRule="auto"/>
              <w:ind w:left="0" w:firstLine="0"/>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Школа</w:t>
            </w:r>
          </w:p>
        </w:tc>
        <w:tc>
          <w:tcPr>
            <w:tcW w:w="7683"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Школьная жизнь. Правила поведения в школе. Изучаемые предметы и отношения к ним. Внеклассные мероприятия. Кружки. Школьная форма</w:t>
            </w:r>
            <w:r w:rsidRPr="006C21D3">
              <w:rPr>
                <w:rFonts w:ascii="Times New Roman" w:eastAsia="Calibri" w:hAnsi="Times New Roman" w:cs="Times New Roman"/>
                <w:i/>
                <w:color w:val="auto"/>
                <w:sz w:val="24"/>
                <w:szCs w:val="24"/>
              </w:rPr>
              <w:t xml:space="preserve">. </w:t>
            </w:r>
            <w:r w:rsidRPr="006C21D3">
              <w:rPr>
                <w:rFonts w:ascii="Times New Roman" w:eastAsia="Calibri" w:hAnsi="Times New Roman" w:cs="Times New Roman"/>
                <w:color w:val="auto"/>
                <w:sz w:val="24"/>
                <w:szCs w:val="24"/>
              </w:rPr>
              <w:t>Каникулы. Переписка с зарубежными сверстниками.</w:t>
            </w:r>
          </w:p>
        </w:tc>
      </w:tr>
      <w:tr w:rsidR="00AB1CA0" w:rsidRPr="006C21D3" w:rsidTr="00AB1CA0">
        <w:trPr>
          <w:jc w:val="center"/>
        </w:trPr>
        <w:tc>
          <w:tcPr>
            <w:tcW w:w="1951" w:type="dxa"/>
          </w:tcPr>
          <w:p w:rsidR="00AB1CA0" w:rsidRPr="006C21D3" w:rsidRDefault="00AB1CA0" w:rsidP="006C21D3">
            <w:pPr>
              <w:spacing w:after="0" w:line="240" w:lineRule="auto"/>
              <w:ind w:left="0" w:firstLine="0"/>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Выбор профессии</w:t>
            </w:r>
          </w:p>
        </w:tc>
        <w:tc>
          <w:tcPr>
            <w:tcW w:w="7683" w:type="dxa"/>
          </w:tcPr>
          <w:p w:rsidR="00AB1CA0" w:rsidRPr="006C21D3" w:rsidRDefault="00AB1CA0" w:rsidP="006C21D3">
            <w:pPr>
              <w:spacing w:after="0" w:line="240" w:lineRule="auto"/>
              <w:ind w:left="0" w:firstLine="0"/>
              <w:rPr>
                <w:rFonts w:ascii="Times New Roman" w:eastAsia="Calibri" w:hAnsi="Times New Roman" w:cs="Times New Roman"/>
                <w:b/>
                <w:color w:val="auto"/>
                <w:sz w:val="24"/>
                <w:szCs w:val="24"/>
              </w:rPr>
            </w:pPr>
            <w:r w:rsidRPr="006C21D3">
              <w:rPr>
                <w:rFonts w:ascii="Times New Roman" w:eastAsia="Calibri" w:hAnsi="Times New Roman" w:cs="Times New Roman"/>
                <w:color w:val="auto"/>
                <w:sz w:val="24"/>
                <w:szCs w:val="24"/>
              </w:rPr>
              <w:t>Мир профессий. Проблема выбора профессии. Роль иностранного языка в планах на будущее.</w:t>
            </w:r>
          </w:p>
        </w:tc>
      </w:tr>
      <w:tr w:rsidR="00AB1CA0" w:rsidRPr="006C21D3" w:rsidTr="00AB1CA0">
        <w:trPr>
          <w:jc w:val="center"/>
        </w:trPr>
        <w:tc>
          <w:tcPr>
            <w:tcW w:w="1951"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rPr>
            </w:pPr>
            <w:r w:rsidRPr="006C21D3">
              <w:rPr>
                <w:rFonts w:ascii="Times New Roman" w:eastAsia="Calibri" w:hAnsi="Times New Roman" w:cs="Times New Roman"/>
                <w:b/>
                <w:color w:val="auto"/>
                <w:sz w:val="24"/>
                <w:szCs w:val="24"/>
              </w:rPr>
              <w:t>Путешествия</w:t>
            </w:r>
          </w:p>
        </w:tc>
        <w:tc>
          <w:tcPr>
            <w:tcW w:w="7683" w:type="dxa"/>
          </w:tcPr>
          <w:p w:rsidR="00AB1CA0" w:rsidRPr="006C21D3" w:rsidRDefault="00AB1CA0" w:rsidP="006C21D3">
            <w:pPr>
              <w:spacing w:after="0" w:line="240" w:lineRule="auto"/>
              <w:ind w:left="0" w:firstLine="0"/>
              <w:rPr>
                <w:rFonts w:ascii="Times New Roman" w:eastAsia="Calibri" w:hAnsi="Times New Roman" w:cs="Times New Roman"/>
                <w:b/>
                <w:color w:val="auto"/>
                <w:sz w:val="24"/>
                <w:szCs w:val="24"/>
              </w:rPr>
            </w:pPr>
            <w:r w:rsidRPr="006C21D3">
              <w:rPr>
                <w:rFonts w:ascii="Times New Roman" w:eastAsia="Calibri" w:hAnsi="Times New Roman" w:cs="Times New Roman"/>
                <w:color w:val="auto"/>
                <w:sz w:val="24"/>
                <w:szCs w:val="24"/>
              </w:rPr>
              <w:t>Путешествия по России и странам изучаемого языка. Транспорт.</w:t>
            </w:r>
          </w:p>
        </w:tc>
      </w:tr>
      <w:tr w:rsidR="00AB1CA0" w:rsidRPr="006C21D3" w:rsidTr="00AB1CA0">
        <w:trPr>
          <w:jc w:val="center"/>
        </w:trPr>
        <w:tc>
          <w:tcPr>
            <w:tcW w:w="1951" w:type="dxa"/>
          </w:tcPr>
          <w:p w:rsidR="00AB1CA0" w:rsidRPr="006C21D3" w:rsidRDefault="00AB1CA0" w:rsidP="006C21D3">
            <w:pPr>
              <w:spacing w:after="0" w:line="240" w:lineRule="auto"/>
              <w:ind w:left="0" w:firstLine="0"/>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Окружающий мир</w:t>
            </w:r>
          </w:p>
          <w:p w:rsidR="00AB1CA0" w:rsidRPr="006C21D3" w:rsidRDefault="00AB1CA0" w:rsidP="006C21D3">
            <w:pPr>
              <w:spacing w:after="0" w:line="240" w:lineRule="auto"/>
              <w:ind w:left="0" w:firstLine="0"/>
              <w:rPr>
                <w:rFonts w:ascii="Times New Roman" w:eastAsia="Calibri" w:hAnsi="Times New Roman" w:cs="Times New Roman"/>
                <w:b/>
                <w:color w:val="auto"/>
                <w:sz w:val="24"/>
                <w:szCs w:val="24"/>
              </w:rPr>
            </w:pPr>
          </w:p>
        </w:tc>
        <w:tc>
          <w:tcPr>
            <w:tcW w:w="7683"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xml:space="preserve">Природа: растения и животные. Погода. Проблемы экологии. Защита окружающей среды. Жизнь в городе/ в сельской местности. </w:t>
            </w:r>
          </w:p>
        </w:tc>
      </w:tr>
      <w:tr w:rsidR="00AB1CA0" w:rsidRPr="006C21D3" w:rsidTr="00AB1CA0">
        <w:trPr>
          <w:jc w:val="center"/>
        </w:trPr>
        <w:tc>
          <w:tcPr>
            <w:tcW w:w="1951" w:type="dxa"/>
          </w:tcPr>
          <w:p w:rsidR="00AB1CA0" w:rsidRPr="006C21D3" w:rsidRDefault="00AB1CA0" w:rsidP="006C21D3">
            <w:pPr>
              <w:spacing w:after="0" w:line="240" w:lineRule="auto"/>
              <w:ind w:left="0" w:firstLine="0"/>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Средства массовой информации</w:t>
            </w:r>
          </w:p>
        </w:tc>
        <w:tc>
          <w:tcPr>
            <w:tcW w:w="7683"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 xml:space="preserve">Роль средств массовой информации в жизни общества. Средства массовой информации: пресса, телевидение, радио, Интернет. </w:t>
            </w:r>
          </w:p>
        </w:tc>
      </w:tr>
      <w:tr w:rsidR="00AB1CA0" w:rsidRPr="006C21D3" w:rsidTr="00AB1CA0">
        <w:trPr>
          <w:jc w:val="center"/>
        </w:trPr>
        <w:tc>
          <w:tcPr>
            <w:tcW w:w="1951" w:type="dxa"/>
          </w:tcPr>
          <w:p w:rsidR="00AB1CA0" w:rsidRPr="006C21D3" w:rsidRDefault="00AB1CA0" w:rsidP="006C21D3">
            <w:pPr>
              <w:spacing w:after="0" w:line="240" w:lineRule="auto"/>
              <w:ind w:left="0" w:firstLine="0"/>
              <w:rPr>
                <w:rFonts w:ascii="Times New Roman" w:eastAsia="Calibri" w:hAnsi="Times New Roman" w:cs="Times New Roman"/>
                <w:b/>
                <w:color w:val="auto"/>
                <w:sz w:val="24"/>
                <w:szCs w:val="24"/>
              </w:rPr>
            </w:pPr>
            <w:r w:rsidRPr="006C21D3">
              <w:rPr>
                <w:rFonts w:ascii="Times New Roman" w:eastAsia="Calibri" w:hAnsi="Times New Roman" w:cs="Times New Roman"/>
                <w:b/>
                <w:color w:val="auto"/>
                <w:sz w:val="24"/>
                <w:szCs w:val="24"/>
              </w:rPr>
              <w:t>Страны изучаемого языка и родная страна</w:t>
            </w:r>
          </w:p>
          <w:p w:rsidR="00AB1CA0" w:rsidRPr="006C21D3" w:rsidRDefault="00AB1CA0" w:rsidP="006C21D3">
            <w:pPr>
              <w:spacing w:after="0" w:line="240" w:lineRule="auto"/>
              <w:ind w:left="0" w:firstLine="0"/>
              <w:rPr>
                <w:rFonts w:ascii="Times New Roman" w:eastAsia="Calibri" w:hAnsi="Times New Roman" w:cs="Times New Roman"/>
                <w:b/>
                <w:color w:val="auto"/>
                <w:sz w:val="24"/>
                <w:szCs w:val="24"/>
              </w:rPr>
            </w:pPr>
          </w:p>
        </w:tc>
        <w:tc>
          <w:tcPr>
            <w:tcW w:w="7683"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rPr>
            </w:pPr>
            <w:r w:rsidRPr="006C21D3">
              <w:rPr>
                <w:rFonts w:ascii="Times New Roman" w:eastAsia="Calibri" w:hAnsi="Times New Roman" w:cs="Times New Roman"/>
                <w:color w:val="auto"/>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tc>
      </w:tr>
    </w:tbl>
    <w:p w:rsidR="00AB1CA0" w:rsidRPr="006C21D3" w:rsidRDefault="00AB1CA0" w:rsidP="006C21D3">
      <w:pPr>
        <w:autoSpaceDE w:val="0"/>
        <w:autoSpaceDN w:val="0"/>
        <w:adjustRightInd w:val="0"/>
        <w:spacing w:after="0" w:line="240" w:lineRule="auto"/>
        <w:ind w:left="0" w:firstLine="0"/>
        <w:rPr>
          <w:rFonts w:ascii="Times New Roman" w:eastAsia="Calibri" w:hAnsi="Times New Roman" w:cs="Times New Roman"/>
          <w:b/>
          <w:color w:val="auto"/>
          <w:sz w:val="24"/>
          <w:szCs w:val="24"/>
          <w:lang w:eastAsia="en-US"/>
        </w:rPr>
      </w:pPr>
    </w:p>
    <w:p w:rsidR="00AB1CA0" w:rsidRPr="006C21D3" w:rsidRDefault="00AB1CA0" w:rsidP="006C21D3">
      <w:pPr>
        <w:autoSpaceDE w:val="0"/>
        <w:autoSpaceDN w:val="0"/>
        <w:adjustRightInd w:val="0"/>
        <w:spacing w:after="0" w:line="240" w:lineRule="auto"/>
        <w:ind w:left="0" w:firstLine="0"/>
        <w:rPr>
          <w:rFonts w:ascii="Times New Roman" w:eastAsia="Calibri" w:hAnsi="Times New Roman" w:cs="Times New Roman"/>
          <w:b/>
          <w:color w:val="auto"/>
          <w:sz w:val="24"/>
          <w:szCs w:val="24"/>
          <w:lang w:eastAsia="en-US"/>
        </w:rPr>
      </w:pPr>
    </w:p>
    <w:p w:rsidR="00AB1CA0" w:rsidRPr="006C21D3" w:rsidRDefault="00AB1CA0" w:rsidP="006C21D3">
      <w:pPr>
        <w:spacing w:after="0" w:line="240" w:lineRule="auto"/>
        <w:ind w:left="720" w:firstLine="0"/>
        <w:contextualSpacing/>
        <w:jc w:val="center"/>
        <w:rPr>
          <w:rFonts w:ascii="Times New Roman" w:eastAsia="Times New Roman" w:hAnsi="Times New Roman" w:cs="Times New Roman"/>
          <w:b/>
          <w:color w:val="auto"/>
          <w:sz w:val="24"/>
          <w:szCs w:val="24"/>
          <w:lang w:val="en-US"/>
        </w:rPr>
      </w:pPr>
      <w:r w:rsidRPr="006C21D3">
        <w:rPr>
          <w:rFonts w:ascii="Times New Roman" w:eastAsia="Times New Roman" w:hAnsi="Times New Roman" w:cs="Times New Roman"/>
          <w:b/>
          <w:color w:val="auto"/>
          <w:sz w:val="24"/>
          <w:szCs w:val="24"/>
        </w:rPr>
        <w:lastRenderedPageBreak/>
        <w:t>8 класс</w:t>
      </w:r>
    </w:p>
    <w:p w:rsidR="00AB1CA0" w:rsidRPr="006C21D3" w:rsidRDefault="00AB1CA0" w:rsidP="006C21D3">
      <w:pPr>
        <w:spacing w:after="0" w:line="240" w:lineRule="auto"/>
        <w:ind w:left="720" w:firstLine="0"/>
        <w:contextualSpacing/>
        <w:jc w:val="center"/>
        <w:rPr>
          <w:rFonts w:ascii="Times New Roman" w:eastAsia="Times New Roman" w:hAnsi="Times New Roman" w:cs="Times New Roman"/>
          <w:b/>
          <w:color w:val="auto"/>
          <w:sz w:val="24"/>
          <w:szCs w:val="24"/>
        </w:rPr>
      </w:pPr>
    </w:p>
    <w:tbl>
      <w:tblPr>
        <w:tblStyle w:val="4"/>
        <w:tblW w:w="0" w:type="auto"/>
        <w:jc w:val="center"/>
        <w:tblLayout w:type="fixed"/>
        <w:tblLook w:val="04A0" w:firstRow="1" w:lastRow="0" w:firstColumn="1" w:lastColumn="0" w:noHBand="0" w:noVBand="1"/>
      </w:tblPr>
      <w:tblGrid>
        <w:gridCol w:w="2835"/>
        <w:gridCol w:w="6629"/>
      </w:tblGrid>
      <w:tr w:rsidR="00AB1CA0" w:rsidRPr="006C21D3" w:rsidTr="00AB1CA0">
        <w:trPr>
          <w:jc w:val="center"/>
        </w:trPr>
        <w:tc>
          <w:tcPr>
            <w:tcW w:w="2835" w:type="dxa"/>
          </w:tcPr>
          <w:p w:rsidR="00AB1CA0" w:rsidRPr="006C21D3" w:rsidRDefault="00AB1CA0" w:rsidP="006C21D3">
            <w:pPr>
              <w:spacing w:after="0" w:line="240" w:lineRule="auto"/>
              <w:ind w:left="0" w:firstLine="0"/>
              <w:jc w:val="center"/>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Название раздела</w:t>
            </w:r>
          </w:p>
        </w:tc>
        <w:tc>
          <w:tcPr>
            <w:tcW w:w="6629" w:type="dxa"/>
          </w:tcPr>
          <w:p w:rsidR="00AB1CA0" w:rsidRPr="006C21D3" w:rsidRDefault="00AB1CA0" w:rsidP="006C21D3">
            <w:pPr>
              <w:spacing w:after="0" w:line="240" w:lineRule="auto"/>
              <w:ind w:left="0" w:firstLine="0"/>
              <w:jc w:val="center"/>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Содержание</w:t>
            </w:r>
          </w:p>
        </w:tc>
      </w:tr>
      <w:tr w:rsidR="00AB1CA0" w:rsidRPr="006C21D3" w:rsidTr="00AB1CA0">
        <w:trPr>
          <w:jc w:val="center"/>
        </w:trPr>
        <w:tc>
          <w:tcPr>
            <w:tcW w:w="2835" w:type="dxa"/>
          </w:tcPr>
          <w:p w:rsidR="00AB1CA0" w:rsidRPr="006C21D3" w:rsidRDefault="00AB1CA0" w:rsidP="006C21D3">
            <w:pPr>
              <w:spacing w:after="0" w:line="240" w:lineRule="auto"/>
              <w:ind w:left="0" w:firstLine="0"/>
              <w:rPr>
                <w:rFonts w:ascii="Times New Roman" w:eastAsia="Calibri" w:hAnsi="Times New Roman" w:cs="Times New Roman"/>
                <w:b/>
                <w:color w:val="000000"/>
                <w:sz w:val="24"/>
                <w:szCs w:val="24"/>
                <w:lang w:eastAsia="en-US"/>
              </w:rPr>
            </w:pPr>
            <w:r w:rsidRPr="006C21D3">
              <w:rPr>
                <w:rFonts w:ascii="Times New Roman" w:eastAsia="Calibri" w:hAnsi="Times New Roman" w:cs="Times New Roman"/>
                <w:b/>
                <w:color w:val="auto"/>
                <w:sz w:val="24"/>
                <w:szCs w:val="24"/>
                <w:lang w:eastAsia="en-US"/>
              </w:rPr>
              <w:t xml:space="preserve">Я, моя семья и мои друзья. </w:t>
            </w:r>
            <w:r w:rsidRPr="006C21D3">
              <w:rPr>
                <w:rFonts w:ascii="Times New Roman" w:eastAsia="Calibri" w:hAnsi="Times New Roman" w:cs="Times New Roman"/>
                <w:b/>
                <w:color w:val="000000"/>
                <w:sz w:val="24"/>
                <w:szCs w:val="24"/>
                <w:lang w:eastAsia="en-US"/>
              </w:rPr>
              <w:t>Межличностные отношения.</w:t>
            </w:r>
          </w:p>
        </w:tc>
        <w:tc>
          <w:tcPr>
            <w:tcW w:w="6629"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Модные тенденции. Предметы одежды/детали одежды. Покупка одежды. Школьная форма.</w:t>
            </w:r>
          </w:p>
        </w:tc>
      </w:tr>
      <w:tr w:rsidR="00AB1CA0" w:rsidRPr="006C21D3" w:rsidTr="00AB1CA0">
        <w:trPr>
          <w:jc w:val="center"/>
        </w:trPr>
        <w:tc>
          <w:tcPr>
            <w:tcW w:w="2835"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val="en-US" w:eastAsia="en-US"/>
              </w:rPr>
            </w:pPr>
            <w:r w:rsidRPr="006C21D3">
              <w:rPr>
                <w:rFonts w:ascii="Times New Roman" w:eastAsia="Calibri" w:hAnsi="Times New Roman" w:cs="Times New Roman"/>
                <w:b/>
                <w:color w:val="auto"/>
                <w:sz w:val="24"/>
                <w:szCs w:val="24"/>
                <w:lang w:eastAsia="en-US"/>
              </w:rPr>
              <w:t>Путешествия.</w:t>
            </w:r>
          </w:p>
        </w:tc>
        <w:tc>
          <w:tcPr>
            <w:tcW w:w="6629"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Путешествия в каникулы. Планирование путешествия. Способы путешествия по Британии.</w:t>
            </w:r>
          </w:p>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val="en-US" w:eastAsia="en-US"/>
              </w:rPr>
            </w:pPr>
          </w:p>
        </w:tc>
      </w:tr>
      <w:tr w:rsidR="00AB1CA0" w:rsidRPr="006C21D3" w:rsidTr="00AB1CA0">
        <w:trPr>
          <w:jc w:val="center"/>
        </w:trPr>
        <w:tc>
          <w:tcPr>
            <w:tcW w:w="2835"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eastAsia="en-US"/>
              </w:rPr>
            </w:pPr>
            <w:r w:rsidRPr="006C21D3">
              <w:rPr>
                <w:rFonts w:ascii="Times New Roman" w:eastAsia="Calibri" w:hAnsi="Times New Roman" w:cs="Times New Roman"/>
                <w:b/>
                <w:color w:val="auto"/>
                <w:sz w:val="24"/>
                <w:szCs w:val="24"/>
                <w:lang w:eastAsia="en-US"/>
              </w:rPr>
              <w:t>Спорт</w:t>
            </w:r>
          </w:p>
        </w:tc>
        <w:tc>
          <w:tcPr>
            <w:tcW w:w="6629"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val="en-US" w:eastAsia="en-US"/>
              </w:rPr>
            </w:pPr>
            <w:r w:rsidRPr="006C21D3">
              <w:rPr>
                <w:rFonts w:ascii="Times New Roman" w:eastAsia="Calibri" w:hAnsi="Times New Roman" w:cs="Times New Roman"/>
                <w:color w:val="auto"/>
                <w:sz w:val="24"/>
                <w:szCs w:val="24"/>
                <w:lang w:eastAsia="en-US"/>
              </w:rPr>
              <w:t>Виды спорта. Любимый вид спорта. Занятия спортом в школе и во внеурочное время. История некоторых видов спорта. Олимпийские игры. Паралимпийские игры.</w:t>
            </w:r>
          </w:p>
        </w:tc>
      </w:tr>
      <w:tr w:rsidR="00AB1CA0" w:rsidRPr="006C21D3" w:rsidTr="00AB1CA0">
        <w:trPr>
          <w:jc w:val="center"/>
        </w:trPr>
        <w:tc>
          <w:tcPr>
            <w:tcW w:w="2835" w:type="dxa"/>
          </w:tcPr>
          <w:p w:rsidR="00AB1CA0" w:rsidRPr="006C21D3" w:rsidRDefault="00AB1CA0" w:rsidP="006C21D3">
            <w:pPr>
              <w:spacing w:after="0" w:line="240" w:lineRule="auto"/>
              <w:ind w:left="0" w:firstLine="0"/>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Здоровый образ жизни</w:t>
            </w:r>
          </w:p>
        </w:tc>
        <w:tc>
          <w:tcPr>
            <w:tcW w:w="6629"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Забота о здоровье. Здоровые привычки/здоровая пища. Советы тем, кто заботится о здоровье.</w:t>
            </w:r>
          </w:p>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Режим труда и отдыха, занятия спортом.</w:t>
            </w:r>
          </w:p>
        </w:tc>
      </w:tr>
      <w:tr w:rsidR="00AB1CA0" w:rsidRPr="006C21D3" w:rsidTr="00AB1CA0">
        <w:trPr>
          <w:jc w:val="center"/>
        </w:trPr>
        <w:tc>
          <w:tcPr>
            <w:tcW w:w="2835" w:type="dxa"/>
          </w:tcPr>
          <w:p w:rsidR="00AB1CA0" w:rsidRPr="006C21D3" w:rsidRDefault="00AB1CA0" w:rsidP="006C21D3">
            <w:pPr>
              <w:spacing w:after="0" w:line="240" w:lineRule="auto"/>
              <w:ind w:left="0" w:firstLine="0"/>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Страны изучаемого языка и родная страна</w:t>
            </w:r>
          </w:p>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eastAsia="en-US"/>
              </w:rPr>
            </w:pPr>
          </w:p>
        </w:tc>
        <w:tc>
          <w:tcPr>
            <w:tcW w:w="6629" w:type="dxa"/>
          </w:tcPr>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Географическое положение, население.</w:t>
            </w:r>
          </w:p>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Достопримечательности.</w:t>
            </w:r>
          </w:p>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Праздники. Обычаи и традиции. Подарки. Поздравительные открытки. Рождественские/новогодние традиции. Королевские традиции.</w:t>
            </w:r>
          </w:p>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Представления людей из различных стран о Британии и британцах.</w:t>
            </w:r>
          </w:p>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Особенности повседневной жизни в разных странах, правила поведения в стране изучаемого языка и в родной стране.</w:t>
            </w:r>
          </w:p>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eastAsia="en-US"/>
              </w:rPr>
            </w:pPr>
          </w:p>
        </w:tc>
      </w:tr>
      <w:tr w:rsidR="00AB1CA0" w:rsidRPr="006C21D3" w:rsidTr="00AB1CA0">
        <w:trPr>
          <w:jc w:val="center"/>
        </w:trPr>
        <w:tc>
          <w:tcPr>
            <w:tcW w:w="2835" w:type="dxa"/>
          </w:tcPr>
          <w:p w:rsidR="00AB1CA0" w:rsidRPr="006C21D3" w:rsidRDefault="00AB1CA0" w:rsidP="006C21D3">
            <w:pPr>
              <w:spacing w:after="0" w:line="240" w:lineRule="auto"/>
              <w:ind w:left="0" w:firstLine="0"/>
              <w:rPr>
                <w:rFonts w:ascii="Times New Roman" w:eastAsia="Calibri" w:hAnsi="Times New Roman" w:cs="Times New Roman"/>
                <w:b/>
                <w:color w:val="auto"/>
                <w:sz w:val="24"/>
                <w:szCs w:val="24"/>
                <w:lang w:eastAsia="en-US"/>
              </w:rPr>
            </w:pPr>
            <w:r w:rsidRPr="006C21D3">
              <w:rPr>
                <w:rFonts w:ascii="Times New Roman" w:eastAsia="Calibri" w:hAnsi="Times New Roman" w:cs="Times New Roman"/>
                <w:b/>
                <w:color w:val="auto"/>
                <w:sz w:val="24"/>
                <w:szCs w:val="24"/>
                <w:lang w:eastAsia="en-US"/>
              </w:rPr>
              <w:t>Свободное время</w:t>
            </w:r>
          </w:p>
        </w:tc>
        <w:tc>
          <w:tcPr>
            <w:tcW w:w="6629" w:type="dxa"/>
          </w:tcPr>
          <w:p w:rsidR="00AB1CA0" w:rsidRPr="006C21D3" w:rsidRDefault="00AB1CA0" w:rsidP="006C21D3">
            <w:pPr>
              <w:spacing w:after="0" w:line="240" w:lineRule="auto"/>
              <w:ind w:left="0" w:firstLine="0"/>
              <w:jc w:val="both"/>
              <w:rPr>
                <w:rFonts w:ascii="Times New Roman" w:eastAsia="Calibri" w:hAnsi="Times New Roman" w:cs="Times New Roman"/>
                <w:color w:val="auto"/>
                <w:sz w:val="24"/>
                <w:szCs w:val="24"/>
                <w:lang w:eastAsia="en-US"/>
              </w:rPr>
            </w:pPr>
            <w:r w:rsidRPr="006C21D3">
              <w:rPr>
                <w:rFonts w:ascii="Times New Roman" w:eastAsia="Calibri" w:hAnsi="Times New Roman" w:cs="Times New Roman"/>
                <w:color w:val="auto"/>
                <w:sz w:val="24"/>
                <w:szCs w:val="24"/>
                <w:lang w:eastAsia="en-US"/>
              </w:rPr>
              <w:t>Досуг и увлечения (музыка, чтение; посещение театра, кинотеатра, музея, выставки). Виды отдыха. Поход по магазинам. Карманные деньги. Молодежная мода.</w:t>
            </w:r>
          </w:p>
          <w:p w:rsidR="00AB1CA0" w:rsidRPr="006C21D3" w:rsidRDefault="00AB1CA0" w:rsidP="006C21D3">
            <w:pPr>
              <w:spacing w:after="0" w:line="240" w:lineRule="auto"/>
              <w:ind w:left="0" w:firstLine="0"/>
              <w:rPr>
                <w:rFonts w:ascii="Times New Roman" w:eastAsia="Calibri" w:hAnsi="Times New Roman" w:cs="Times New Roman"/>
                <w:color w:val="auto"/>
                <w:sz w:val="24"/>
                <w:szCs w:val="24"/>
                <w:lang w:eastAsia="en-US"/>
              </w:rPr>
            </w:pPr>
          </w:p>
        </w:tc>
      </w:tr>
    </w:tbl>
    <w:p w:rsidR="00AB1CA0" w:rsidRPr="006C21D3" w:rsidRDefault="00AB1CA0" w:rsidP="006C21D3">
      <w:pPr>
        <w:autoSpaceDE w:val="0"/>
        <w:autoSpaceDN w:val="0"/>
        <w:adjustRightInd w:val="0"/>
        <w:spacing w:after="0" w:line="240" w:lineRule="auto"/>
        <w:ind w:left="0" w:firstLine="709"/>
        <w:jc w:val="both"/>
        <w:rPr>
          <w:rFonts w:ascii="Times New Roman" w:eastAsia="Calibri" w:hAnsi="Times New Roman" w:cs="Times New Roman"/>
          <w:b/>
          <w:color w:val="auto"/>
          <w:sz w:val="24"/>
          <w:szCs w:val="24"/>
          <w:lang w:eastAsia="en-US"/>
        </w:rPr>
      </w:pPr>
    </w:p>
    <w:p w:rsidR="00AB1CA0" w:rsidRPr="006C21D3" w:rsidRDefault="00AB1CA0" w:rsidP="006C21D3">
      <w:pPr>
        <w:spacing w:after="0" w:line="240" w:lineRule="auto"/>
        <w:ind w:left="0" w:firstLine="0"/>
        <w:jc w:val="center"/>
        <w:rPr>
          <w:rFonts w:ascii="Times New Roman" w:eastAsiaTheme="minorHAnsi" w:hAnsi="Times New Roman" w:cs="Times New Roman"/>
          <w:b/>
          <w:color w:val="auto"/>
          <w:sz w:val="24"/>
          <w:szCs w:val="24"/>
          <w:lang w:eastAsia="en-US"/>
        </w:rPr>
      </w:pPr>
      <w:r w:rsidRPr="006C21D3">
        <w:rPr>
          <w:rFonts w:ascii="Times New Roman" w:eastAsiaTheme="minorHAnsi" w:hAnsi="Times New Roman" w:cs="Times New Roman"/>
          <w:b/>
          <w:color w:val="auto"/>
          <w:sz w:val="24"/>
          <w:szCs w:val="24"/>
          <w:lang w:eastAsia="en-US"/>
        </w:rPr>
        <w:t>9 класс</w:t>
      </w:r>
    </w:p>
    <w:p w:rsidR="00AB1CA0" w:rsidRPr="006C21D3" w:rsidRDefault="00AB1CA0" w:rsidP="006C21D3">
      <w:pPr>
        <w:spacing w:after="0" w:line="240" w:lineRule="auto"/>
        <w:ind w:left="0" w:firstLine="0"/>
        <w:jc w:val="center"/>
        <w:rPr>
          <w:rFonts w:ascii="Times New Roman" w:eastAsiaTheme="minorHAnsi" w:hAnsi="Times New Roman" w:cs="Times New Roman"/>
          <w:b/>
          <w:color w:val="auto"/>
          <w:sz w:val="24"/>
          <w:szCs w:val="24"/>
          <w:lang w:eastAsia="en-US"/>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9"/>
        <w:gridCol w:w="6804"/>
      </w:tblGrid>
      <w:tr w:rsidR="00AB1CA0" w:rsidRPr="006C21D3" w:rsidTr="00AB1CA0">
        <w:trPr>
          <w:trHeight w:val="395"/>
          <w:jc w:val="center"/>
        </w:trPr>
        <w:tc>
          <w:tcPr>
            <w:tcW w:w="2689" w:type="dxa"/>
            <w:shd w:val="clear" w:color="auto" w:fill="auto"/>
            <w:vAlign w:val="center"/>
          </w:tcPr>
          <w:p w:rsidR="00AB1CA0" w:rsidRPr="006C21D3" w:rsidRDefault="00AB1CA0" w:rsidP="006C21D3">
            <w:pPr>
              <w:spacing w:after="0" w:line="240" w:lineRule="auto"/>
              <w:ind w:left="0" w:firstLine="0"/>
              <w:jc w:val="center"/>
              <w:rPr>
                <w:rFonts w:ascii="Times New Roman" w:eastAsia="Times New Roman" w:hAnsi="Times New Roman" w:cs="Times New Roman"/>
                <w:b/>
                <w:color w:val="auto"/>
                <w:sz w:val="24"/>
                <w:szCs w:val="24"/>
                <w:lang w:eastAsia="en-US"/>
              </w:rPr>
            </w:pPr>
            <w:r w:rsidRPr="006C21D3">
              <w:rPr>
                <w:rFonts w:ascii="Times New Roman" w:eastAsia="Times New Roman" w:hAnsi="Times New Roman" w:cs="Times New Roman"/>
                <w:b/>
                <w:color w:val="auto"/>
                <w:sz w:val="24"/>
                <w:szCs w:val="24"/>
                <w:lang w:eastAsia="en-US"/>
              </w:rPr>
              <w:t xml:space="preserve">Тема </w:t>
            </w:r>
          </w:p>
        </w:tc>
        <w:tc>
          <w:tcPr>
            <w:tcW w:w="6804" w:type="dxa"/>
            <w:shd w:val="clear" w:color="auto" w:fill="auto"/>
            <w:vAlign w:val="center"/>
          </w:tcPr>
          <w:p w:rsidR="00AB1CA0" w:rsidRPr="006C21D3" w:rsidRDefault="00AB1CA0" w:rsidP="006C21D3">
            <w:pPr>
              <w:spacing w:after="0" w:line="240" w:lineRule="auto"/>
              <w:ind w:left="0" w:firstLine="0"/>
              <w:jc w:val="center"/>
              <w:rPr>
                <w:rFonts w:ascii="Times New Roman" w:eastAsia="Times New Roman" w:hAnsi="Times New Roman" w:cs="Times New Roman"/>
                <w:b/>
                <w:color w:val="auto"/>
                <w:sz w:val="24"/>
                <w:szCs w:val="24"/>
                <w:lang w:eastAsia="en-US"/>
              </w:rPr>
            </w:pPr>
            <w:r w:rsidRPr="006C21D3">
              <w:rPr>
                <w:rFonts w:ascii="Times New Roman" w:eastAsiaTheme="minorHAnsi" w:hAnsi="Times New Roman" w:cs="Times New Roman"/>
                <w:b/>
                <w:color w:val="auto"/>
                <w:sz w:val="24"/>
                <w:szCs w:val="24"/>
                <w:lang w:eastAsia="en-US"/>
              </w:rPr>
              <w:t>Предметное содержание речи</w:t>
            </w:r>
          </w:p>
        </w:tc>
      </w:tr>
      <w:tr w:rsidR="00AB1CA0" w:rsidRPr="005057F0" w:rsidTr="00AB1CA0">
        <w:trPr>
          <w:trHeight w:val="3532"/>
          <w:jc w:val="center"/>
        </w:trPr>
        <w:tc>
          <w:tcPr>
            <w:tcW w:w="2689" w:type="dxa"/>
            <w:shd w:val="clear" w:color="auto" w:fill="auto"/>
          </w:tcPr>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eastAsia="en-US"/>
              </w:rPr>
            </w:pPr>
            <w:r w:rsidRPr="006C21D3">
              <w:rPr>
                <w:rFonts w:ascii="Times New Roman" w:eastAsia="Calibri" w:hAnsi="Times New Roman" w:cs="Times New Roman"/>
                <w:b/>
                <w:color w:val="auto"/>
                <w:sz w:val="24"/>
                <w:szCs w:val="24"/>
                <w:lang w:eastAsia="en-US"/>
              </w:rPr>
              <w:t xml:space="preserve">Досуг и увлечения (книги). Чтение. Почему бы нет? </w:t>
            </w:r>
          </w:p>
        </w:tc>
        <w:tc>
          <w:tcPr>
            <w:tcW w:w="6804" w:type="dxa"/>
            <w:shd w:val="clear" w:color="auto" w:fill="auto"/>
          </w:tcPr>
          <w:p w:rsidR="00AB1CA0" w:rsidRPr="006C21D3" w:rsidRDefault="00AB1CA0" w:rsidP="006C21D3">
            <w:pPr>
              <w:spacing w:after="0" w:line="240" w:lineRule="auto"/>
              <w:ind w:left="0" w:firstLine="0"/>
              <w:contextualSpacing/>
              <w:jc w:val="both"/>
              <w:rPr>
                <w:rFonts w:ascii="Times New Roman" w:eastAsiaTheme="minorHAnsi" w:hAnsi="Times New Roman" w:cs="Times New Roman"/>
                <w:color w:val="auto"/>
                <w:sz w:val="24"/>
                <w:szCs w:val="24"/>
                <w:lang w:eastAsia="en-US"/>
              </w:rPr>
            </w:pPr>
            <w:r w:rsidRPr="006C21D3">
              <w:rPr>
                <w:rFonts w:ascii="Times New Roman" w:eastAsiaTheme="minorHAnsi" w:hAnsi="Times New Roman" w:cs="Times New Roman"/>
                <w:i/>
                <w:color w:val="auto"/>
                <w:sz w:val="24"/>
                <w:szCs w:val="24"/>
                <w:lang w:eastAsia="en-US"/>
              </w:rPr>
              <w:t xml:space="preserve"> </w:t>
            </w:r>
            <w:r w:rsidRPr="006C21D3">
              <w:rPr>
                <w:rFonts w:ascii="Times New Roman" w:eastAsiaTheme="minorHAnsi" w:hAnsi="Times New Roman" w:cs="Times New Roman"/>
                <w:color w:val="auto"/>
                <w:sz w:val="24"/>
                <w:szCs w:val="24"/>
                <w:lang w:eastAsia="en-US"/>
              </w:rPr>
              <w:t>Досуг и увлечения (книги).</w:t>
            </w:r>
          </w:p>
          <w:p w:rsidR="00AB1CA0" w:rsidRPr="006C21D3" w:rsidRDefault="00AB1CA0" w:rsidP="006C21D3">
            <w:pPr>
              <w:spacing w:after="0" w:line="240" w:lineRule="auto"/>
              <w:ind w:left="0" w:right="14" w:firstLine="0"/>
              <w:rPr>
                <w:rFonts w:ascii="Times New Roman" w:eastAsiaTheme="minorHAnsi" w:hAnsi="Times New Roman" w:cs="Times New Roman"/>
                <w:color w:val="auto"/>
                <w:sz w:val="24"/>
                <w:szCs w:val="24"/>
                <w:lang w:eastAsia="en-US"/>
              </w:rPr>
            </w:pPr>
            <w:r w:rsidRPr="006C21D3">
              <w:rPr>
                <w:rFonts w:ascii="Times New Roman" w:eastAsiaTheme="minorHAnsi" w:hAnsi="Times New Roman" w:cs="Times New Roman"/>
                <w:color w:val="auto"/>
                <w:sz w:val="24"/>
                <w:szCs w:val="24"/>
                <w:lang w:eastAsia="en-US"/>
              </w:rPr>
              <w:t xml:space="preserve"> 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 </w:t>
            </w:r>
          </w:p>
          <w:p w:rsidR="00AB1CA0" w:rsidRPr="006C21D3" w:rsidRDefault="00AB1CA0" w:rsidP="006C21D3">
            <w:pPr>
              <w:spacing w:after="0" w:line="240" w:lineRule="auto"/>
              <w:ind w:left="0" w:right="14" w:firstLine="0"/>
              <w:rPr>
                <w:rFonts w:ascii="Times New Roman" w:eastAsiaTheme="minorHAnsi" w:hAnsi="Times New Roman" w:cs="Times New Roman"/>
                <w:color w:val="auto"/>
                <w:sz w:val="24"/>
                <w:szCs w:val="24"/>
                <w:lang w:val="en-US" w:eastAsia="en-US"/>
              </w:rPr>
            </w:pP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W. Shakespeare, Ch. Bront</w:t>
            </w:r>
            <w:r w:rsidRPr="006C21D3">
              <w:rPr>
                <w:rFonts w:ascii="Times New Roman" w:eastAsiaTheme="minorHAnsi" w:hAnsi="Times New Roman" w:cs="Times New Roman"/>
                <w:color w:val="auto"/>
                <w:sz w:val="24"/>
                <w:szCs w:val="24"/>
                <w:lang w:eastAsia="en-US"/>
              </w:rPr>
              <w:t>ё</w:t>
            </w:r>
            <w:r w:rsidRPr="006C21D3">
              <w:rPr>
                <w:rFonts w:ascii="Times New Roman" w:eastAsiaTheme="minorHAnsi" w:hAnsi="Times New Roman" w:cs="Times New Roman"/>
                <w:color w:val="auto"/>
                <w:sz w:val="24"/>
                <w:szCs w:val="24"/>
                <w:lang w:val="en-US" w:eastAsia="en-US"/>
              </w:rPr>
              <w:t xml:space="preserve">, J. Austen, Ch. Dickens, A. </w:t>
            </w:r>
          </w:p>
          <w:p w:rsidR="00AB1CA0" w:rsidRPr="006C21D3" w:rsidRDefault="00AB1CA0" w:rsidP="006C21D3">
            <w:pPr>
              <w:spacing w:after="0" w:line="240" w:lineRule="auto"/>
              <w:ind w:left="-5" w:right="14" w:firstLine="0"/>
              <w:rPr>
                <w:rFonts w:ascii="Times New Roman" w:eastAsiaTheme="minorHAnsi" w:hAnsi="Times New Roman" w:cs="Times New Roman"/>
                <w:color w:val="auto"/>
                <w:sz w:val="24"/>
                <w:szCs w:val="24"/>
                <w:lang w:val="en-US" w:eastAsia="en-US"/>
              </w:rPr>
            </w:pPr>
            <w:r w:rsidRPr="006C21D3">
              <w:rPr>
                <w:rFonts w:ascii="Times New Roman" w:eastAsiaTheme="minorHAnsi" w:hAnsi="Times New Roman" w:cs="Times New Roman"/>
                <w:color w:val="auto"/>
                <w:sz w:val="24"/>
                <w:szCs w:val="24"/>
                <w:lang w:val="en-US" w:eastAsia="en-US"/>
              </w:rPr>
              <w:t xml:space="preserve">Christie, J. R. R. Tolkien, C. S. Lewis, L. Carroll, R. L. Stevenson, R. Burns, W. Scott, A. Conan Doyle, T. Hardy, </w:t>
            </w:r>
          </w:p>
          <w:p w:rsidR="00AB1CA0" w:rsidRPr="006C21D3" w:rsidRDefault="00AB1CA0" w:rsidP="006C21D3">
            <w:pPr>
              <w:spacing w:after="0" w:line="240" w:lineRule="auto"/>
              <w:ind w:left="-5" w:right="14" w:firstLine="0"/>
              <w:rPr>
                <w:rFonts w:ascii="Times New Roman" w:eastAsiaTheme="minorHAnsi" w:hAnsi="Times New Roman" w:cs="Times New Roman"/>
                <w:color w:val="auto"/>
                <w:sz w:val="24"/>
                <w:szCs w:val="24"/>
                <w:lang w:val="en-US" w:eastAsia="en-US"/>
              </w:rPr>
            </w:pPr>
            <w:r w:rsidRPr="006C21D3">
              <w:rPr>
                <w:rFonts w:ascii="Times New Roman" w:eastAsiaTheme="minorHAnsi" w:hAnsi="Times New Roman" w:cs="Times New Roman"/>
                <w:color w:val="auto"/>
                <w:sz w:val="24"/>
                <w:szCs w:val="24"/>
                <w:lang w:val="en-US" w:eastAsia="en-US"/>
              </w:rPr>
              <w:t xml:space="preserve">S. Maugham, B. Potter, J. K. Jerome, G. B. Shaw, J. M. Barrie, E. Lear, D. Defoe, J. K. Rowling, J. Wilson, R. Dahl, A. Horowitz, etc.; </w:t>
            </w:r>
            <w:r w:rsidRPr="006C21D3">
              <w:rPr>
                <w:rFonts w:ascii="Times New Roman" w:eastAsiaTheme="minorHAnsi" w:hAnsi="Times New Roman" w:cs="Times New Roman"/>
                <w:color w:val="auto"/>
                <w:sz w:val="24"/>
                <w:szCs w:val="24"/>
                <w:lang w:eastAsia="en-US"/>
              </w:rPr>
              <w:t>известные</w:t>
            </w:r>
            <w:r w:rsidRPr="006C21D3">
              <w:rPr>
                <w:rFonts w:ascii="Times New Roman" w:eastAsiaTheme="minorHAnsi" w:hAnsi="Times New Roman" w:cs="Times New Roman"/>
                <w:color w:val="auto"/>
                <w:sz w:val="24"/>
                <w:szCs w:val="24"/>
                <w:lang w:val="en-US" w:eastAsia="en-US"/>
              </w:rPr>
              <w:t xml:space="preserve"> </w:t>
            </w:r>
            <w:r w:rsidRPr="006C21D3">
              <w:rPr>
                <w:rFonts w:ascii="Times New Roman" w:eastAsiaTheme="minorHAnsi" w:hAnsi="Times New Roman" w:cs="Times New Roman"/>
                <w:color w:val="auto"/>
                <w:sz w:val="24"/>
                <w:szCs w:val="24"/>
                <w:lang w:eastAsia="en-US"/>
              </w:rPr>
              <w:t>американские</w:t>
            </w:r>
            <w:r w:rsidRPr="006C21D3">
              <w:rPr>
                <w:rFonts w:ascii="Times New Roman" w:eastAsiaTheme="minorHAnsi" w:hAnsi="Times New Roman" w:cs="Times New Roman"/>
                <w:color w:val="auto"/>
                <w:sz w:val="24"/>
                <w:szCs w:val="24"/>
                <w:lang w:val="en-US" w:eastAsia="en-US"/>
              </w:rPr>
              <w:t xml:space="preserve"> </w:t>
            </w:r>
            <w:r w:rsidRPr="006C21D3">
              <w:rPr>
                <w:rFonts w:ascii="Times New Roman" w:eastAsiaTheme="minorHAnsi" w:hAnsi="Times New Roman" w:cs="Times New Roman"/>
                <w:color w:val="auto"/>
                <w:sz w:val="24"/>
                <w:szCs w:val="24"/>
                <w:lang w:eastAsia="en-US"/>
              </w:rPr>
              <w:t>писатели</w:t>
            </w:r>
            <w:r w:rsidRPr="006C21D3">
              <w:rPr>
                <w:rFonts w:ascii="Times New Roman" w:eastAsiaTheme="minorHAnsi" w:hAnsi="Times New Roman" w:cs="Times New Roman"/>
                <w:color w:val="auto"/>
                <w:sz w:val="24"/>
                <w:szCs w:val="24"/>
                <w:lang w:val="en-US" w:eastAsia="en-US"/>
              </w:rPr>
              <w:t xml:space="preserve">: L. M. Alcott, R. D. Bradbury, J. D. Salinger, etc.; </w:t>
            </w:r>
            <w:r w:rsidRPr="006C21D3">
              <w:rPr>
                <w:rFonts w:ascii="Times New Roman" w:eastAsiaTheme="minorHAnsi" w:hAnsi="Times New Roman" w:cs="Times New Roman"/>
                <w:color w:val="auto"/>
                <w:sz w:val="24"/>
                <w:szCs w:val="24"/>
                <w:lang w:eastAsia="en-US"/>
              </w:rPr>
              <w:t>известные</w:t>
            </w:r>
            <w:r w:rsidRPr="006C21D3">
              <w:rPr>
                <w:rFonts w:ascii="Times New Roman" w:eastAsiaTheme="minorHAnsi" w:hAnsi="Times New Roman" w:cs="Times New Roman"/>
                <w:color w:val="auto"/>
                <w:sz w:val="24"/>
                <w:szCs w:val="24"/>
                <w:lang w:val="en-US" w:eastAsia="en-US"/>
              </w:rPr>
              <w:t xml:space="preserve"> </w:t>
            </w:r>
            <w:r w:rsidRPr="006C21D3">
              <w:rPr>
                <w:rFonts w:ascii="Times New Roman" w:eastAsiaTheme="minorHAnsi" w:hAnsi="Times New Roman" w:cs="Times New Roman"/>
                <w:color w:val="auto"/>
                <w:sz w:val="24"/>
                <w:szCs w:val="24"/>
                <w:lang w:eastAsia="en-US"/>
              </w:rPr>
              <w:t>российские</w:t>
            </w:r>
            <w:r w:rsidRPr="006C21D3">
              <w:rPr>
                <w:rFonts w:ascii="Times New Roman" w:eastAsiaTheme="minorHAnsi" w:hAnsi="Times New Roman" w:cs="Times New Roman"/>
                <w:color w:val="auto"/>
                <w:sz w:val="24"/>
                <w:szCs w:val="24"/>
                <w:lang w:val="en-US" w:eastAsia="en-US"/>
              </w:rPr>
              <w:t xml:space="preserve"> </w:t>
            </w:r>
            <w:r w:rsidRPr="006C21D3">
              <w:rPr>
                <w:rFonts w:ascii="Times New Roman" w:eastAsiaTheme="minorHAnsi" w:hAnsi="Times New Roman" w:cs="Times New Roman"/>
                <w:color w:val="auto"/>
                <w:sz w:val="24"/>
                <w:szCs w:val="24"/>
                <w:lang w:eastAsia="en-US"/>
              </w:rPr>
              <w:t>писатели</w:t>
            </w:r>
            <w:r w:rsidRPr="006C21D3">
              <w:rPr>
                <w:rFonts w:ascii="Times New Roman" w:eastAsiaTheme="minorHAnsi" w:hAnsi="Times New Roman" w:cs="Times New Roman"/>
                <w:color w:val="auto"/>
                <w:sz w:val="24"/>
                <w:szCs w:val="24"/>
                <w:lang w:val="en-US" w:eastAsia="en-US"/>
              </w:rPr>
              <w:t>: A. Pushkin, M. Lermontov, N. Gogol, L. Tolstoy, F. Dostoevsky, B. Akunin, etc.</w:t>
            </w:r>
          </w:p>
        </w:tc>
      </w:tr>
      <w:tr w:rsidR="00AB1CA0" w:rsidRPr="006C21D3" w:rsidTr="00AB1CA0">
        <w:trPr>
          <w:trHeight w:val="841"/>
          <w:jc w:val="center"/>
        </w:trPr>
        <w:tc>
          <w:tcPr>
            <w:tcW w:w="2689" w:type="dxa"/>
            <w:shd w:val="clear" w:color="auto" w:fill="auto"/>
          </w:tcPr>
          <w:p w:rsidR="00AB1CA0" w:rsidRPr="006C21D3" w:rsidRDefault="00AB1CA0"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Досуг и увлечения (музыка).</w:t>
            </w:r>
          </w:p>
          <w:p w:rsidR="00AB1CA0" w:rsidRPr="006C21D3" w:rsidRDefault="00AB1CA0" w:rsidP="006C21D3">
            <w:pPr>
              <w:spacing w:after="0" w:line="240" w:lineRule="auto"/>
              <w:ind w:left="0" w:firstLine="0"/>
              <w:rPr>
                <w:rFonts w:ascii="Times New Roman" w:eastAsia="Times New Roman" w:hAnsi="Times New Roman" w:cs="Times New Roman"/>
                <w:color w:val="auto"/>
                <w:sz w:val="24"/>
                <w:szCs w:val="24"/>
              </w:rPr>
            </w:pPr>
            <w:r w:rsidRPr="006C21D3">
              <w:rPr>
                <w:rFonts w:ascii="Times New Roman" w:eastAsia="Times New Roman" w:hAnsi="Times New Roman" w:cs="Times New Roman"/>
                <w:b/>
                <w:color w:val="auto"/>
                <w:sz w:val="24"/>
                <w:szCs w:val="24"/>
              </w:rPr>
              <w:t xml:space="preserve">Пусть звучит музыка. </w:t>
            </w:r>
          </w:p>
        </w:tc>
        <w:tc>
          <w:tcPr>
            <w:tcW w:w="6804" w:type="dxa"/>
            <w:shd w:val="clear" w:color="auto" w:fill="auto"/>
          </w:tcPr>
          <w:p w:rsidR="00AB1CA0" w:rsidRPr="006C21D3" w:rsidRDefault="00AB1CA0" w:rsidP="006C21D3">
            <w:pPr>
              <w:spacing w:after="0" w:line="240" w:lineRule="auto"/>
              <w:ind w:left="0" w:firstLine="0"/>
              <w:contextualSpacing/>
              <w:jc w:val="both"/>
              <w:rPr>
                <w:rFonts w:ascii="Times New Roman" w:eastAsiaTheme="minorHAnsi" w:hAnsi="Times New Roman" w:cs="Times New Roman"/>
                <w:color w:val="auto"/>
                <w:sz w:val="24"/>
                <w:szCs w:val="24"/>
                <w:lang w:eastAsia="en-US"/>
              </w:rPr>
            </w:pPr>
            <w:r w:rsidRPr="006C21D3">
              <w:rPr>
                <w:rFonts w:ascii="Times New Roman" w:eastAsiaTheme="minorHAnsi" w:hAnsi="Times New Roman" w:cs="Times New Roman"/>
                <w:color w:val="auto"/>
                <w:sz w:val="24"/>
                <w:szCs w:val="24"/>
                <w:lang w:eastAsia="en-US"/>
              </w:rPr>
              <w:t xml:space="preserve"> Досуг и увлечения (музыка).</w:t>
            </w:r>
          </w:p>
          <w:p w:rsidR="00AB1CA0" w:rsidRPr="006C21D3" w:rsidRDefault="00AB1CA0" w:rsidP="006C21D3">
            <w:pPr>
              <w:spacing w:after="0" w:line="240" w:lineRule="auto"/>
              <w:ind w:left="0" w:firstLine="0"/>
              <w:contextualSpacing/>
              <w:jc w:val="both"/>
              <w:rPr>
                <w:rFonts w:ascii="Times New Roman" w:eastAsiaTheme="minorHAnsi" w:hAnsi="Times New Roman" w:cs="Times New Roman"/>
                <w:i/>
                <w:color w:val="auto"/>
                <w:sz w:val="24"/>
                <w:szCs w:val="24"/>
                <w:lang w:eastAsia="en-US"/>
              </w:rPr>
            </w:pPr>
            <w:r w:rsidRPr="006C21D3">
              <w:rPr>
                <w:rFonts w:ascii="Times New Roman" w:eastAsiaTheme="minorHAnsi" w:hAnsi="Times New Roman" w:cs="Times New Roman"/>
                <w:color w:val="auto"/>
                <w:sz w:val="24"/>
                <w:szCs w:val="24"/>
                <w:lang w:eastAsia="en-US"/>
              </w:rPr>
              <w:t xml:space="preserve"> Музыкальные стили и композиторы, их произведения. Музыкальная карта страны. История рок- и поп-музыки, </w:t>
            </w:r>
            <w:r w:rsidRPr="006C21D3">
              <w:rPr>
                <w:rFonts w:ascii="Times New Roman" w:eastAsiaTheme="minorHAnsi" w:hAnsi="Times New Roman" w:cs="Times New Roman"/>
                <w:color w:val="auto"/>
                <w:sz w:val="24"/>
                <w:szCs w:val="24"/>
                <w:lang w:eastAsia="en-US"/>
              </w:rPr>
              <w:lastRenderedPageBreak/>
              <w:t xml:space="preserve">наиболее известные исполнители, их произведения. Музыкальные предпочтения. </w:t>
            </w:r>
          </w:p>
          <w:p w:rsidR="00AB1CA0" w:rsidRPr="006C21D3" w:rsidRDefault="00AB1CA0" w:rsidP="006C21D3">
            <w:pPr>
              <w:spacing w:after="0" w:line="240" w:lineRule="auto"/>
              <w:ind w:left="-5" w:right="14" w:firstLine="0"/>
              <w:rPr>
                <w:rFonts w:ascii="Times New Roman" w:eastAsiaTheme="minorHAnsi" w:hAnsi="Times New Roman" w:cs="Times New Roman"/>
                <w:color w:val="auto"/>
                <w:sz w:val="24"/>
                <w:szCs w:val="24"/>
                <w:lang w:eastAsia="en-US"/>
              </w:rPr>
            </w:pPr>
            <w:r w:rsidRPr="006C21D3">
              <w:rPr>
                <w:rFonts w:ascii="Times New Roman" w:eastAsiaTheme="minorHAnsi" w:hAnsi="Times New Roman" w:cs="Times New Roman"/>
                <w:color w:val="auto"/>
                <w:sz w:val="24"/>
                <w:szCs w:val="24"/>
                <w:lang w:eastAsia="en-US"/>
              </w:rPr>
              <w:t xml:space="preserve">Променад-концерты. </w:t>
            </w:r>
          </w:p>
          <w:p w:rsidR="00AB1CA0" w:rsidRPr="006C21D3" w:rsidRDefault="00AB1CA0" w:rsidP="006C21D3">
            <w:pPr>
              <w:spacing w:after="0" w:line="240" w:lineRule="auto"/>
              <w:ind w:left="0" w:right="14" w:firstLine="0"/>
              <w:rPr>
                <w:rFonts w:ascii="Times New Roman" w:eastAsiaTheme="minorHAnsi" w:hAnsi="Times New Roman" w:cs="Times New Roman"/>
                <w:color w:val="auto"/>
                <w:sz w:val="24"/>
                <w:szCs w:val="24"/>
                <w:lang w:eastAsia="en-US"/>
              </w:rPr>
            </w:pPr>
            <w:r w:rsidRPr="006C21D3">
              <w:rPr>
                <w:rFonts w:ascii="Times New Roman" w:eastAsiaTheme="minorHAnsi" w:hAnsi="Times New Roman" w:cs="Times New Roman"/>
                <w:color w:val="auto"/>
                <w:sz w:val="24"/>
                <w:szCs w:val="24"/>
                <w:lang w:val="en-US" w:eastAsia="en-US"/>
              </w:rPr>
              <w:t>a</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musical</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map</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of</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Britain</w:t>
            </w:r>
            <w:r w:rsidRPr="006C21D3">
              <w:rPr>
                <w:rFonts w:ascii="Times New Roman" w:eastAsiaTheme="minorHAnsi" w:hAnsi="Times New Roman" w:cs="Times New Roman"/>
                <w:color w:val="auto"/>
                <w:sz w:val="24"/>
                <w:szCs w:val="24"/>
                <w:lang w:eastAsia="en-US"/>
              </w:rPr>
              <w:t xml:space="preserve">; музыкальные стили: </w:t>
            </w:r>
            <w:r w:rsidRPr="006C21D3">
              <w:rPr>
                <w:rFonts w:ascii="Times New Roman" w:eastAsiaTheme="minorHAnsi" w:hAnsi="Times New Roman" w:cs="Times New Roman"/>
                <w:color w:val="auto"/>
                <w:sz w:val="24"/>
                <w:szCs w:val="24"/>
                <w:lang w:val="en-US" w:eastAsia="en-US"/>
              </w:rPr>
              <w:t>jazz</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spirituals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blues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country</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music</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rock</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and</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pop</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music</w:t>
            </w:r>
            <w:r w:rsidRPr="006C21D3">
              <w:rPr>
                <w:rFonts w:ascii="Times New Roman" w:eastAsiaTheme="minorHAnsi" w:hAnsi="Times New Roman" w:cs="Times New Roman"/>
                <w:color w:val="auto"/>
                <w:sz w:val="24"/>
                <w:szCs w:val="24"/>
                <w:lang w:eastAsia="en-US"/>
              </w:rPr>
              <w:t xml:space="preserve">; известные британские и американские композиторы, исполнители, музыкальные произведения и события: </w:t>
            </w:r>
            <w:r w:rsidRPr="006C21D3">
              <w:rPr>
                <w:rFonts w:ascii="Times New Roman" w:eastAsiaTheme="minorHAnsi" w:hAnsi="Times New Roman" w:cs="Times New Roman"/>
                <w:color w:val="auto"/>
                <w:sz w:val="24"/>
                <w:szCs w:val="24"/>
                <w:lang w:val="en-US" w:eastAsia="en-US"/>
              </w:rPr>
              <w:t>Woodstock</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the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Beatles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and</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the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history</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of</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the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group</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the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Rolling</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Stones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Queen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Elvis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Presley</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Elton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John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Glenn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Miller</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Henry</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Purcell</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George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Gershwin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Andrew</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Lloyd</w:t>
            </w:r>
            <w:r w:rsidRPr="006C21D3">
              <w:rPr>
                <w:rFonts w:ascii="Times New Roman" w:eastAsiaTheme="minorHAnsi" w:hAnsi="Times New Roman" w:cs="Times New Roman"/>
                <w:color w:val="auto"/>
                <w:sz w:val="24"/>
                <w:szCs w:val="24"/>
                <w:lang w:eastAsia="en-US"/>
              </w:rPr>
              <w:t>-</w:t>
            </w:r>
            <w:r w:rsidRPr="006C21D3">
              <w:rPr>
                <w:rFonts w:ascii="Times New Roman" w:eastAsiaTheme="minorHAnsi" w:hAnsi="Times New Roman" w:cs="Times New Roman"/>
                <w:color w:val="auto"/>
                <w:sz w:val="24"/>
                <w:szCs w:val="24"/>
                <w:lang w:val="en-US" w:eastAsia="en-US"/>
              </w:rPr>
              <w:t>Webber</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the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swing</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era</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The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Sound</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of</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Music</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The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Phantom</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of</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the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Opera</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the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Promenade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concerts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Henry</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Wood</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and</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Paul</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Newman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etc</w:t>
            </w:r>
            <w:r w:rsidRPr="006C21D3">
              <w:rPr>
                <w:rFonts w:ascii="Times New Roman" w:eastAsiaTheme="minorHAnsi" w:hAnsi="Times New Roman" w:cs="Times New Roman"/>
                <w:color w:val="auto"/>
                <w:sz w:val="24"/>
                <w:szCs w:val="24"/>
                <w:lang w:eastAsia="en-US"/>
              </w:rPr>
              <w:t xml:space="preserve">.; известные российские исполнители, музыкальные произведения и события: </w:t>
            </w:r>
            <w:r w:rsidRPr="006C21D3">
              <w:rPr>
                <w:rFonts w:ascii="Times New Roman" w:eastAsiaTheme="minorHAnsi" w:hAnsi="Times New Roman" w:cs="Times New Roman"/>
                <w:color w:val="auto"/>
                <w:sz w:val="24"/>
                <w:szCs w:val="24"/>
                <w:lang w:val="en-US" w:eastAsia="en-US"/>
              </w:rPr>
              <w:t>D</w:t>
            </w:r>
            <w:r w:rsidRPr="006C21D3">
              <w:rPr>
                <w:rFonts w:ascii="Times New Roman" w:eastAsiaTheme="minorHAnsi" w:hAnsi="Times New Roman" w:cs="Times New Roman"/>
                <w:color w:val="auto"/>
                <w:sz w:val="24"/>
                <w:szCs w:val="24"/>
                <w:lang w:eastAsia="en-US"/>
              </w:rPr>
              <w:t>.</w:t>
            </w:r>
            <w:r w:rsidRPr="006C21D3">
              <w:rPr>
                <w:rFonts w:ascii="Times New Roman" w:eastAsiaTheme="minorHAnsi" w:hAnsi="Times New Roman" w:cs="Times New Roman"/>
                <w:color w:val="auto"/>
                <w:sz w:val="24"/>
                <w:szCs w:val="24"/>
                <w:lang w:val="en-US" w:eastAsia="en-US"/>
              </w:rPr>
              <w:t>D</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Shostakovich</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Sergei</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Prokofiev</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Galina</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Vishnevskaya</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Valery</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Gergiev</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M</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Glinka</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P</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I</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Tchaikovsky</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Mashyna</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Vremeni</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Boris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Grebenshchikov</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Alla</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Pugacheva</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Victor</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Tsoi</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Alexei</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Rybnikov</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The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Juno</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and</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the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Avos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Moscow</w:t>
            </w:r>
            <w:r w:rsidRPr="006C21D3">
              <w:rPr>
                <w:rFonts w:ascii="Times New Roman" w:eastAsiaTheme="minorHAnsi" w:hAnsi="Times New Roman" w:cs="Times New Roman"/>
                <w:color w:val="auto"/>
                <w:sz w:val="24"/>
                <w:szCs w:val="24"/>
                <w:lang w:eastAsia="en-US"/>
              </w:rPr>
              <w:t>’</w:t>
            </w:r>
            <w:r w:rsidRPr="006C21D3">
              <w:rPr>
                <w:rFonts w:ascii="Times New Roman" w:eastAsiaTheme="minorHAnsi" w:hAnsi="Times New Roman" w:cs="Times New Roman"/>
                <w:color w:val="auto"/>
                <w:sz w:val="24"/>
                <w:szCs w:val="24"/>
                <w:lang w:val="en-US" w:eastAsia="en-US"/>
              </w:rPr>
              <w:t>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and</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St</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Petersburg</w:t>
            </w:r>
            <w:r w:rsidRPr="006C21D3">
              <w:rPr>
                <w:rFonts w:ascii="Times New Roman" w:eastAsiaTheme="minorHAnsi" w:hAnsi="Times New Roman" w:cs="Times New Roman"/>
                <w:color w:val="auto"/>
                <w:sz w:val="24"/>
                <w:szCs w:val="24"/>
                <w:lang w:eastAsia="en-US"/>
              </w:rPr>
              <w:t>’</w:t>
            </w:r>
            <w:r w:rsidRPr="006C21D3">
              <w:rPr>
                <w:rFonts w:ascii="Times New Roman" w:eastAsiaTheme="minorHAnsi" w:hAnsi="Times New Roman" w:cs="Times New Roman"/>
                <w:color w:val="auto"/>
                <w:sz w:val="24"/>
                <w:szCs w:val="24"/>
                <w:lang w:val="en-US" w:eastAsia="en-US"/>
              </w:rPr>
              <w:t>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theatres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and</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music</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halls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etc</w:t>
            </w:r>
            <w:r w:rsidRPr="006C21D3">
              <w:rPr>
                <w:rFonts w:ascii="Times New Roman" w:eastAsiaTheme="minorHAnsi" w:hAnsi="Times New Roman" w:cs="Times New Roman"/>
                <w:color w:val="auto"/>
                <w:sz w:val="24"/>
                <w:szCs w:val="24"/>
                <w:lang w:eastAsia="en-US"/>
              </w:rPr>
              <w:t>.</w:t>
            </w:r>
          </w:p>
        </w:tc>
      </w:tr>
      <w:tr w:rsidR="00AB1CA0" w:rsidRPr="005057F0" w:rsidTr="00AB1CA0">
        <w:trPr>
          <w:trHeight w:val="557"/>
          <w:jc w:val="center"/>
        </w:trPr>
        <w:tc>
          <w:tcPr>
            <w:tcW w:w="2689" w:type="dxa"/>
            <w:shd w:val="clear" w:color="auto" w:fill="auto"/>
          </w:tcPr>
          <w:p w:rsidR="00AB1CA0" w:rsidRPr="006C21D3" w:rsidRDefault="00AB1CA0" w:rsidP="006C21D3">
            <w:pPr>
              <w:spacing w:after="0" w:line="240" w:lineRule="auto"/>
              <w:ind w:left="0" w:firstLine="0"/>
              <w:jc w:val="both"/>
              <w:rPr>
                <w:rFonts w:ascii="Times New Roman" w:eastAsia="Times New Roman" w:hAnsi="Times New Roman" w:cs="Times New Roman"/>
                <w:b/>
                <w:color w:val="auto"/>
                <w:sz w:val="24"/>
                <w:szCs w:val="24"/>
                <w:lang w:eastAsia="en-US"/>
              </w:rPr>
            </w:pPr>
            <w:r w:rsidRPr="006C21D3">
              <w:rPr>
                <w:rFonts w:ascii="Times New Roman" w:eastAsia="Times New Roman" w:hAnsi="Times New Roman" w:cs="Times New Roman"/>
                <w:b/>
                <w:color w:val="auto"/>
                <w:sz w:val="24"/>
                <w:szCs w:val="24"/>
                <w:lang w:eastAsia="en-US"/>
              </w:rPr>
              <w:lastRenderedPageBreak/>
              <w:t>Средства массовой информации.</w:t>
            </w:r>
          </w:p>
          <w:p w:rsidR="00AB1CA0" w:rsidRPr="006C21D3" w:rsidRDefault="00AB1CA0" w:rsidP="006C21D3">
            <w:pPr>
              <w:spacing w:after="0" w:line="240" w:lineRule="auto"/>
              <w:ind w:left="0" w:firstLine="0"/>
              <w:jc w:val="both"/>
              <w:rPr>
                <w:rFonts w:ascii="Times New Roman" w:eastAsia="Times New Roman" w:hAnsi="Times New Roman" w:cs="Times New Roman"/>
                <w:b/>
                <w:color w:val="auto"/>
                <w:sz w:val="24"/>
                <w:szCs w:val="24"/>
                <w:lang w:eastAsia="en-US"/>
              </w:rPr>
            </w:pPr>
            <w:r w:rsidRPr="006C21D3">
              <w:rPr>
                <w:rFonts w:ascii="Times New Roman" w:eastAsia="Times New Roman" w:hAnsi="Times New Roman" w:cs="Times New Roman"/>
                <w:b/>
                <w:color w:val="auto"/>
                <w:sz w:val="24"/>
                <w:szCs w:val="24"/>
                <w:lang w:eastAsia="en-US"/>
              </w:rPr>
              <w:t>Технический прогресс.</w:t>
            </w:r>
          </w:p>
          <w:p w:rsidR="00AB1CA0" w:rsidRPr="006C21D3" w:rsidRDefault="00AB1CA0" w:rsidP="006C21D3">
            <w:pPr>
              <w:spacing w:after="0" w:line="240" w:lineRule="auto"/>
              <w:ind w:left="0" w:firstLine="0"/>
              <w:jc w:val="both"/>
              <w:rPr>
                <w:rFonts w:ascii="Times New Roman" w:eastAsiaTheme="minorHAnsi" w:hAnsi="Times New Roman" w:cs="Times New Roman"/>
                <w:b/>
                <w:color w:val="auto"/>
                <w:sz w:val="24"/>
                <w:szCs w:val="24"/>
                <w:lang w:eastAsia="en-US"/>
              </w:rPr>
            </w:pPr>
            <w:r w:rsidRPr="006C21D3">
              <w:rPr>
                <w:rFonts w:ascii="Times New Roman" w:eastAsia="Times New Roman" w:hAnsi="Times New Roman" w:cs="Times New Roman"/>
                <w:b/>
                <w:color w:val="auto"/>
                <w:sz w:val="24"/>
                <w:szCs w:val="24"/>
                <w:lang w:eastAsia="en-US"/>
              </w:rPr>
              <w:t xml:space="preserve">Какие новости? </w:t>
            </w:r>
          </w:p>
        </w:tc>
        <w:tc>
          <w:tcPr>
            <w:tcW w:w="6804" w:type="dxa"/>
            <w:shd w:val="clear" w:color="auto" w:fill="auto"/>
          </w:tcPr>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rPr>
            </w:pPr>
            <w:r w:rsidRPr="006C21D3">
              <w:rPr>
                <w:rFonts w:ascii="Times New Roman" w:eastAsia="Times New Roman" w:hAnsi="Times New Roman" w:cs="Times New Roman"/>
                <w:i/>
                <w:color w:val="auto"/>
                <w:sz w:val="24"/>
                <w:szCs w:val="24"/>
              </w:rPr>
              <w:t xml:space="preserve"> </w:t>
            </w:r>
            <w:r w:rsidRPr="006C21D3">
              <w:rPr>
                <w:rFonts w:ascii="Times New Roman" w:eastAsia="Times New Roman" w:hAnsi="Times New Roman" w:cs="Times New Roman"/>
                <w:color w:val="auto"/>
                <w:sz w:val="24"/>
                <w:szCs w:val="24"/>
              </w:rPr>
              <w:t>Средства массовой информации. Технический прогресс.</w:t>
            </w:r>
          </w:p>
          <w:p w:rsidR="00AB1CA0" w:rsidRPr="006C21D3" w:rsidRDefault="00AB1CA0" w:rsidP="006C21D3">
            <w:pPr>
              <w:spacing w:after="0" w:line="240" w:lineRule="auto"/>
              <w:ind w:left="-5" w:right="14" w:firstLine="0"/>
              <w:rPr>
                <w:rFonts w:ascii="Times New Roman" w:eastAsiaTheme="minorHAnsi" w:hAnsi="Times New Roman" w:cs="Times New Roman"/>
                <w:color w:val="auto"/>
                <w:sz w:val="24"/>
                <w:szCs w:val="24"/>
                <w:lang w:eastAsia="en-US"/>
              </w:rPr>
            </w:pPr>
            <w:r w:rsidRPr="006C21D3">
              <w:rPr>
                <w:rFonts w:ascii="Times New Roman" w:eastAsiaTheme="minorHAnsi" w:hAnsi="Times New Roman" w:cs="Times New Roman"/>
                <w:color w:val="auto"/>
                <w:sz w:val="24"/>
                <w:szCs w:val="24"/>
                <w:lang w:eastAsia="en-US"/>
              </w:rPr>
              <w:t xml:space="preserve">Косвенная речь. Телевидение в Великобритании и России. Любимая телепередача. Радио, газеты , журналы. Реклама.  Пресса: виды периодических изданий. Периодика для подростков. Интернет. </w:t>
            </w:r>
          </w:p>
          <w:p w:rsidR="00AB1CA0" w:rsidRPr="006C21D3" w:rsidRDefault="00AB1CA0" w:rsidP="006C21D3">
            <w:pPr>
              <w:spacing w:after="0" w:line="240" w:lineRule="auto"/>
              <w:ind w:left="-5" w:right="14" w:firstLine="0"/>
              <w:rPr>
                <w:rFonts w:ascii="Times New Roman" w:eastAsiaTheme="minorHAnsi" w:hAnsi="Times New Roman" w:cs="Times New Roman"/>
                <w:color w:val="auto"/>
                <w:sz w:val="24"/>
                <w:szCs w:val="24"/>
                <w:lang w:eastAsia="en-US"/>
              </w:rPr>
            </w:pPr>
            <w:r w:rsidRPr="006C21D3">
              <w:rPr>
                <w:rFonts w:ascii="Times New Roman" w:eastAsiaTheme="minorHAnsi" w:hAnsi="Times New Roman" w:cs="Times New Roman"/>
                <w:color w:val="auto"/>
                <w:sz w:val="24"/>
                <w:szCs w:val="24"/>
                <w:lang w:eastAsia="en-US"/>
              </w:rPr>
              <w:t xml:space="preserve">Роль и влияние средств массовой информации на жизнь человека. </w:t>
            </w:r>
          </w:p>
          <w:p w:rsidR="00AB1CA0" w:rsidRPr="006C21D3" w:rsidRDefault="00AB1CA0" w:rsidP="006C21D3">
            <w:pPr>
              <w:spacing w:after="0" w:line="240" w:lineRule="auto"/>
              <w:ind w:left="-5" w:right="14" w:firstLine="0"/>
              <w:rPr>
                <w:rFonts w:ascii="Times New Roman" w:eastAsiaTheme="minorHAnsi" w:hAnsi="Times New Roman" w:cs="Times New Roman"/>
                <w:color w:val="auto"/>
                <w:sz w:val="24"/>
                <w:szCs w:val="24"/>
                <w:lang w:val="en-US" w:eastAsia="en-US"/>
              </w:rPr>
            </w:pPr>
            <w:r w:rsidRPr="006C21D3">
              <w:rPr>
                <w:rFonts w:ascii="Times New Roman" w:eastAsiaTheme="minorHAnsi" w:hAnsi="Times New Roman" w:cs="Times New Roman"/>
                <w:color w:val="auto"/>
                <w:sz w:val="24"/>
                <w:szCs w:val="24"/>
                <w:lang w:val="en-US" w:eastAsia="en-US"/>
              </w:rPr>
              <w:t xml:space="preserve">the BBC, the BBC World Service, BBC Network Radio,  </w:t>
            </w:r>
          </w:p>
          <w:p w:rsidR="00AB1CA0" w:rsidRPr="006C21D3" w:rsidRDefault="00AB1CA0" w:rsidP="006C21D3">
            <w:pPr>
              <w:spacing w:after="0" w:line="240" w:lineRule="auto"/>
              <w:ind w:left="-5" w:right="612" w:firstLine="0"/>
              <w:rPr>
                <w:rFonts w:ascii="Times New Roman" w:eastAsiaTheme="minorHAnsi" w:hAnsi="Times New Roman" w:cs="Times New Roman"/>
                <w:color w:val="auto"/>
                <w:sz w:val="24"/>
                <w:szCs w:val="24"/>
                <w:lang w:val="en-US" w:eastAsia="en-US"/>
              </w:rPr>
            </w:pPr>
            <w:r w:rsidRPr="006C21D3">
              <w:rPr>
                <w:rFonts w:ascii="Times New Roman" w:eastAsiaTheme="minorHAnsi" w:hAnsi="Times New Roman" w:cs="Times New Roman"/>
                <w:color w:val="auto"/>
                <w:sz w:val="24"/>
                <w:szCs w:val="24"/>
                <w:lang w:val="en-US" w:eastAsia="en-US"/>
              </w:rPr>
              <w:t xml:space="preserve">TV channels: BBC 1, BBC 2, BBC 3, BBC 4, BBC News 24, BBC Parliament, CBBC, ITV (Channel 3), Channel 4, Channel 5, ABC, CBS, NBC, Fox, the Russia Today TV channel; radio stations: Radio Capital, the Voice of America, Radio Free Europe/Radio Liberty; TV programs: EastEnders, Coronation Street, Neighbors, Emmerdale, The Real World; </w:t>
            </w:r>
          </w:p>
        </w:tc>
      </w:tr>
      <w:tr w:rsidR="00AB1CA0" w:rsidRPr="006C21D3" w:rsidTr="00AB1CA0">
        <w:trPr>
          <w:jc w:val="center"/>
        </w:trPr>
        <w:tc>
          <w:tcPr>
            <w:tcW w:w="2689" w:type="dxa"/>
            <w:shd w:val="clear" w:color="auto" w:fill="auto"/>
          </w:tcPr>
          <w:p w:rsidR="00AB1CA0" w:rsidRPr="006C21D3" w:rsidRDefault="00AB1CA0" w:rsidP="006C21D3">
            <w:pPr>
              <w:spacing w:after="0" w:line="240" w:lineRule="auto"/>
              <w:ind w:left="0" w:firstLine="0"/>
              <w:jc w:val="both"/>
              <w:rPr>
                <w:rFonts w:ascii="Times New Roman" w:eastAsiaTheme="minorHAnsi" w:hAnsi="Times New Roman" w:cs="Times New Roman"/>
                <w:b/>
                <w:color w:val="auto"/>
                <w:sz w:val="24"/>
                <w:szCs w:val="24"/>
                <w:lang w:eastAsia="en-US"/>
              </w:rPr>
            </w:pPr>
            <w:r w:rsidRPr="006C21D3">
              <w:rPr>
                <w:rFonts w:ascii="Times New Roman" w:eastAsiaTheme="minorHAnsi" w:hAnsi="Times New Roman" w:cs="Times New Roman"/>
                <w:b/>
                <w:color w:val="auto"/>
                <w:sz w:val="24"/>
                <w:szCs w:val="24"/>
                <w:lang w:eastAsia="en-US"/>
              </w:rPr>
              <w:t>Школьное образование.</w:t>
            </w:r>
          </w:p>
          <w:p w:rsidR="00AB1CA0" w:rsidRPr="006C21D3" w:rsidRDefault="00AB1CA0" w:rsidP="006C21D3">
            <w:pPr>
              <w:spacing w:after="0" w:line="240" w:lineRule="auto"/>
              <w:ind w:left="0" w:firstLine="0"/>
              <w:jc w:val="both"/>
              <w:rPr>
                <w:rFonts w:ascii="Times New Roman" w:eastAsia="Times New Roman" w:hAnsi="Times New Roman" w:cs="Times New Roman"/>
                <w:color w:val="auto"/>
                <w:sz w:val="24"/>
                <w:szCs w:val="24"/>
                <w:lang w:eastAsia="en-US"/>
              </w:rPr>
            </w:pPr>
            <w:r w:rsidRPr="006C21D3">
              <w:rPr>
                <w:rFonts w:ascii="Times New Roman" w:eastAsiaTheme="minorHAnsi" w:hAnsi="Times New Roman" w:cs="Times New Roman"/>
                <w:b/>
                <w:color w:val="auto"/>
                <w:sz w:val="24"/>
                <w:szCs w:val="24"/>
                <w:lang w:eastAsia="en-US"/>
              </w:rPr>
              <w:t xml:space="preserve">В какую школу ты ходишь? </w:t>
            </w:r>
          </w:p>
        </w:tc>
        <w:tc>
          <w:tcPr>
            <w:tcW w:w="6804" w:type="dxa"/>
            <w:tcBorders>
              <w:bottom w:val="single" w:sz="4" w:space="0" w:color="auto"/>
            </w:tcBorders>
            <w:shd w:val="clear" w:color="auto" w:fill="auto"/>
          </w:tcPr>
          <w:p w:rsidR="00AB1CA0" w:rsidRPr="006C21D3" w:rsidRDefault="00AB1CA0" w:rsidP="006C21D3">
            <w:pPr>
              <w:spacing w:after="0" w:line="240" w:lineRule="auto"/>
              <w:ind w:left="0" w:firstLine="0"/>
              <w:rPr>
                <w:rFonts w:ascii="Times New Roman" w:eastAsia="Times New Roman" w:hAnsi="Times New Roman" w:cs="Times New Roman"/>
                <w:i/>
                <w:color w:val="auto"/>
                <w:sz w:val="24"/>
                <w:szCs w:val="24"/>
              </w:rPr>
            </w:pPr>
            <w:r w:rsidRPr="006C21D3">
              <w:rPr>
                <w:rFonts w:ascii="Times New Roman" w:eastAsia="Times New Roman" w:hAnsi="Times New Roman" w:cs="Times New Roman"/>
                <w:color w:val="auto"/>
                <w:sz w:val="24"/>
                <w:szCs w:val="24"/>
              </w:rPr>
              <w:t>Темы: Школьное образование. Типы школ в Британии, США и России, сходства и различия в системах образования.</w:t>
            </w:r>
          </w:p>
          <w:p w:rsidR="00AB1CA0" w:rsidRPr="006C21D3" w:rsidRDefault="00AB1CA0" w:rsidP="006C21D3">
            <w:pPr>
              <w:spacing w:after="0" w:line="240" w:lineRule="auto"/>
              <w:ind w:left="0" w:firstLine="0"/>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Проблемы выбора профессии и роль иностранного языка.</w:t>
            </w:r>
          </w:p>
          <w:p w:rsidR="00AB1CA0" w:rsidRPr="006C21D3" w:rsidRDefault="00AB1CA0" w:rsidP="006C21D3">
            <w:pPr>
              <w:spacing w:after="0" w:line="240" w:lineRule="auto"/>
              <w:ind w:left="0" w:firstLine="0"/>
              <w:rPr>
                <w:rFonts w:ascii="Times New Roman" w:eastAsia="Times New Roman" w:hAnsi="Times New Roman" w:cs="Times New Roman"/>
                <w:color w:val="auto"/>
                <w:sz w:val="24"/>
                <w:szCs w:val="24"/>
              </w:rPr>
            </w:pPr>
            <w:r w:rsidRPr="006C21D3">
              <w:rPr>
                <w:rFonts w:ascii="Times New Roman" w:eastAsia="Times New Roman" w:hAnsi="Times New Roman" w:cs="Times New Roman"/>
                <w:color w:val="auto"/>
                <w:sz w:val="24"/>
                <w:szCs w:val="24"/>
              </w:rPr>
              <w:t xml:space="preserve">Школьное образование. Традиции образования в разных странах. </w:t>
            </w:r>
          </w:p>
          <w:p w:rsidR="00AB1CA0" w:rsidRPr="006C21D3" w:rsidRDefault="00AB1CA0" w:rsidP="006C21D3">
            <w:pPr>
              <w:spacing w:after="0" w:line="240" w:lineRule="auto"/>
              <w:ind w:left="0" w:firstLine="0"/>
              <w:rPr>
                <w:rFonts w:ascii="Times New Roman" w:eastAsia="Times New Roman" w:hAnsi="Times New Roman" w:cs="Times New Roman"/>
                <w:color w:val="auto"/>
                <w:sz w:val="24"/>
                <w:szCs w:val="24"/>
              </w:rPr>
            </w:pPr>
          </w:p>
          <w:p w:rsidR="00AB1CA0" w:rsidRPr="006C21D3" w:rsidRDefault="00AB1CA0" w:rsidP="006C21D3">
            <w:pPr>
              <w:spacing w:after="0" w:line="240" w:lineRule="auto"/>
              <w:ind w:left="0" w:right="14" w:firstLine="0"/>
              <w:rPr>
                <w:rFonts w:ascii="Times New Roman" w:eastAsia="Times New Roman" w:hAnsi="Times New Roman" w:cs="Times New Roman"/>
                <w:color w:val="auto"/>
                <w:sz w:val="24"/>
                <w:szCs w:val="24"/>
              </w:rPr>
            </w:pPr>
            <w:r w:rsidRPr="006C21D3">
              <w:rPr>
                <w:rFonts w:ascii="Times New Roman" w:eastAsiaTheme="minorHAnsi" w:hAnsi="Times New Roman" w:cs="Times New Roman"/>
                <w:color w:val="auto"/>
                <w:sz w:val="24"/>
                <w:szCs w:val="24"/>
                <w:lang w:val="en-US" w:eastAsia="en-US"/>
              </w:rPr>
              <w:t>state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schools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public</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private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boarding</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schools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home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schooling</w:t>
            </w:r>
            <w:r w:rsidRPr="006C21D3">
              <w:rPr>
                <w:rFonts w:ascii="Times New Roman" w:eastAsiaTheme="minorHAnsi" w:hAnsi="Times New Roman" w:cs="Times New Roman"/>
                <w:color w:val="auto"/>
                <w:sz w:val="24"/>
                <w:szCs w:val="24"/>
                <w:lang w:eastAsia="en-US"/>
              </w:rPr>
              <w:t xml:space="preserve">; известные британские школы: </w:t>
            </w:r>
            <w:r w:rsidRPr="006C21D3">
              <w:rPr>
                <w:rFonts w:ascii="Times New Roman" w:eastAsiaTheme="minorHAnsi" w:hAnsi="Times New Roman" w:cs="Times New Roman"/>
                <w:color w:val="auto"/>
                <w:sz w:val="24"/>
                <w:szCs w:val="24"/>
                <w:lang w:val="en-US" w:eastAsia="en-US"/>
              </w:rPr>
              <w:t>Eton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Harrow</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Winchester</w:t>
            </w:r>
            <w:r w:rsidRPr="006C21D3">
              <w:rPr>
                <w:rFonts w:ascii="Times New Roman" w:eastAsiaTheme="minorHAnsi" w:hAnsi="Times New Roman" w:cs="Times New Roman"/>
                <w:color w:val="auto"/>
                <w:sz w:val="24"/>
                <w:szCs w:val="24"/>
                <w:lang w:eastAsia="en-US"/>
              </w:rPr>
              <w:t xml:space="preserve">; известные американские университеты: </w:t>
            </w:r>
            <w:r w:rsidRPr="006C21D3">
              <w:rPr>
                <w:rFonts w:ascii="Times New Roman" w:eastAsiaTheme="minorHAnsi" w:hAnsi="Times New Roman" w:cs="Times New Roman"/>
                <w:color w:val="auto"/>
                <w:sz w:val="24"/>
                <w:szCs w:val="24"/>
                <w:lang w:val="en-US" w:eastAsia="en-US"/>
              </w:rPr>
              <w:t>Yale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Princeton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Brown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Georgetown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university</w:t>
            </w:r>
            <w:r w:rsidRPr="006C21D3">
              <w:rPr>
                <w:rFonts w:ascii="Times New Roman" w:eastAsiaTheme="minorHAnsi" w:hAnsi="Times New Roman" w:cs="Times New Roman"/>
                <w:color w:val="auto"/>
                <w:sz w:val="24"/>
                <w:szCs w:val="24"/>
                <w:lang w:eastAsia="en-US"/>
              </w:rPr>
              <w:t xml:space="preserve">; известные российские университеты: </w:t>
            </w:r>
            <w:r w:rsidRPr="006C21D3">
              <w:rPr>
                <w:rFonts w:ascii="Times New Roman" w:eastAsiaTheme="minorHAnsi" w:hAnsi="Times New Roman" w:cs="Times New Roman"/>
                <w:color w:val="auto"/>
                <w:sz w:val="24"/>
                <w:szCs w:val="24"/>
                <w:lang w:val="en-US" w:eastAsia="en-US"/>
              </w:rPr>
              <w:t>Moscow</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State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University</w:t>
            </w:r>
            <w:r w:rsidRPr="006C21D3">
              <w:rPr>
                <w:rFonts w:ascii="Times New Roman" w:eastAsiaTheme="minorHAnsi" w:hAnsi="Times New Roman" w:cs="Times New Roman"/>
                <w:color w:val="auto"/>
                <w:sz w:val="24"/>
                <w:szCs w:val="24"/>
                <w:lang w:eastAsia="en-US"/>
              </w:rPr>
              <w:t xml:space="preserve">; типы экзаменов: </w:t>
            </w:r>
            <w:r w:rsidRPr="006C21D3">
              <w:rPr>
                <w:rFonts w:ascii="Times New Roman" w:eastAsiaTheme="minorHAnsi" w:hAnsi="Times New Roman" w:cs="Times New Roman"/>
                <w:color w:val="auto"/>
                <w:sz w:val="24"/>
                <w:szCs w:val="24"/>
                <w:lang w:val="en-US" w:eastAsia="en-US"/>
              </w:rPr>
              <w:t>GCSE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A</w:t>
            </w:r>
            <w:r w:rsidRPr="006C21D3">
              <w:rPr>
                <w:rFonts w:ascii="Times New Roman" w:eastAsiaTheme="minorHAnsi" w:hAnsi="Times New Roman" w:cs="Times New Roman"/>
                <w:color w:val="auto"/>
                <w:sz w:val="24"/>
                <w:szCs w:val="24"/>
                <w:lang w:eastAsia="en-US"/>
              </w:rPr>
              <w:t>-</w:t>
            </w:r>
            <w:r w:rsidRPr="006C21D3">
              <w:rPr>
                <w:rFonts w:ascii="Times New Roman" w:eastAsiaTheme="minorHAnsi" w:hAnsi="Times New Roman" w:cs="Times New Roman"/>
                <w:color w:val="auto"/>
                <w:sz w:val="24"/>
                <w:szCs w:val="24"/>
                <w:lang w:val="en-US" w:eastAsia="en-US"/>
              </w:rPr>
              <w:t>level</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SATs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state</w:t>
            </w:r>
            <w:r w:rsidRPr="006C21D3">
              <w:rPr>
                <w:rFonts w:ascii="Times New Roman" w:eastAsiaTheme="minorHAnsi" w:hAnsi="Times New Roman" w:cs="Times New Roman"/>
                <w:color w:val="auto"/>
                <w:sz w:val="24"/>
                <w:szCs w:val="24"/>
                <w:lang w:eastAsia="en-US"/>
              </w:rPr>
              <w:t xml:space="preserve"> </w:t>
            </w:r>
          </w:p>
        </w:tc>
      </w:tr>
      <w:tr w:rsidR="00AB1CA0" w:rsidRPr="005057F0" w:rsidTr="00AB1CA0">
        <w:trPr>
          <w:trHeight w:val="1690"/>
          <w:jc w:val="center"/>
        </w:trPr>
        <w:tc>
          <w:tcPr>
            <w:tcW w:w="2689" w:type="dxa"/>
            <w:shd w:val="clear" w:color="auto" w:fill="auto"/>
          </w:tcPr>
          <w:p w:rsidR="00AB1CA0" w:rsidRPr="006C21D3" w:rsidRDefault="00AB1CA0"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Проблемы выбора профессии и роль иностранного языка.</w:t>
            </w:r>
          </w:p>
          <w:p w:rsidR="00AB1CA0" w:rsidRPr="006C21D3" w:rsidRDefault="00AB1CA0" w:rsidP="006C21D3">
            <w:pPr>
              <w:spacing w:after="0" w:line="240" w:lineRule="auto"/>
              <w:ind w:left="0" w:firstLine="0"/>
              <w:rPr>
                <w:rFonts w:ascii="Times New Roman" w:eastAsia="Times New Roman" w:hAnsi="Times New Roman" w:cs="Times New Roman"/>
                <w:color w:val="auto"/>
                <w:sz w:val="24"/>
                <w:szCs w:val="24"/>
                <w:lang w:eastAsia="en-US"/>
              </w:rPr>
            </w:pPr>
            <w:r w:rsidRPr="006C21D3">
              <w:rPr>
                <w:rFonts w:ascii="Times New Roman" w:eastAsia="Times New Roman" w:hAnsi="Times New Roman" w:cs="Times New Roman"/>
                <w:b/>
                <w:color w:val="auto"/>
                <w:sz w:val="24"/>
                <w:szCs w:val="24"/>
              </w:rPr>
              <w:t>Школа-что дальше?</w:t>
            </w:r>
          </w:p>
        </w:tc>
        <w:tc>
          <w:tcPr>
            <w:tcW w:w="6804" w:type="dxa"/>
            <w:tcBorders>
              <w:top w:val="single" w:sz="4" w:space="0" w:color="auto"/>
            </w:tcBorders>
            <w:shd w:val="clear" w:color="auto" w:fill="auto"/>
          </w:tcPr>
          <w:p w:rsidR="00AB1CA0" w:rsidRPr="006C21D3" w:rsidRDefault="00AB1CA0" w:rsidP="006C21D3">
            <w:pPr>
              <w:spacing w:after="0" w:line="240" w:lineRule="auto"/>
              <w:ind w:left="0" w:firstLine="0"/>
              <w:rPr>
                <w:rFonts w:ascii="Times New Roman" w:eastAsia="Times New Roman" w:hAnsi="Times New Roman" w:cs="Times New Roman"/>
                <w:color w:val="auto"/>
                <w:sz w:val="24"/>
                <w:szCs w:val="24"/>
                <w:lang w:val="en-US"/>
              </w:rPr>
            </w:pPr>
            <w:r w:rsidRPr="006C21D3">
              <w:rPr>
                <w:rFonts w:ascii="Times New Roman" w:eastAsia="Times New Roman" w:hAnsi="Times New Roman" w:cs="Times New Roman"/>
                <w:color w:val="auto"/>
                <w:sz w:val="24"/>
                <w:szCs w:val="24"/>
              </w:rPr>
              <w:t>Проблемы выбора профессии и роль иностранного языка. Мои планы на будущее. Официальное письмо. Заполнение</w:t>
            </w:r>
            <w:r w:rsidRPr="006C21D3">
              <w:rPr>
                <w:rFonts w:ascii="Times New Roman" w:eastAsia="Times New Roman" w:hAnsi="Times New Roman" w:cs="Times New Roman"/>
                <w:color w:val="auto"/>
                <w:sz w:val="24"/>
                <w:szCs w:val="24"/>
                <w:lang w:val="en-US"/>
              </w:rPr>
              <w:t xml:space="preserve"> </w:t>
            </w:r>
            <w:r w:rsidRPr="006C21D3">
              <w:rPr>
                <w:rFonts w:ascii="Times New Roman" w:eastAsia="Times New Roman" w:hAnsi="Times New Roman" w:cs="Times New Roman"/>
                <w:color w:val="auto"/>
                <w:sz w:val="24"/>
                <w:szCs w:val="24"/>
              </w:rPr>
              <w:t>анкеты</w:t>
            </w:r>
            <w:r w:rsidRPr="006C21D3">
              <w:rPr>
                <w:rFonts w:ascii="Times New Roman" w:eastAsia="Times New Roman" w:hAnsi="Times New Roman" w:cs="Times New Roman"/>
                <w:color w:val="auto"/>
                <w:sz w:val="24"/>
                <w:szCs w:val="24"/>
                <w:lang w:val="en-US"/>
              </w:rPr>
              <w:t xml:space="preserve">. </w:t>
            </w:r>
          </w:p>
          <w:p w:rsidR="00AB1CA0" w:rsidRPr="006C21D3" w:rsidRDefault="00AB1CA0" w:rsidP="006C21D3">
            <w:pPr>
              <w:spacing w:after="0" w:line="240" w:lineRule="auto"/>
              <w:ind w:left="0" w:firstLine="0"/>
              <w:rPr>
                <w:rFonts w:ascii="Times New Roman" w:eastAsia="Times New Roman" w:hAnsi="Times New Roman" w:cs="Times New Roman"/>
                <w:color w:val="000000"/>
                <w:sz w:val="24"/>
                <w:szCs w:val="24"/>
                <w:lang w:val="en-US" w:eastAsia="en-US"/>
              </w:rPr>
            </w:pPr>
            <w:r w:rsidRPr="006C21D3">
              <w:rPr>
                <w:rFonts w:ascii="Times New Roman" w:eastAsiaTheme="minorHAnsi" w:hAnsi="Times New Roman" w:cs="Times New Roman"/>
                <w:color w:val="auto"/>
                <w:sz w:val="24"/>
                <w:szCs w:val="24"/>
                <w:lang w:val="en-US" w:eastAsia="en-US"/>
              </w:rPr>
              <w:t xml:space="preserve">career coordinator, paralegal, solicitor, tutor; </w:t>
            </w:r>
            <w:r w:rsidRPr="006C21D3">
              <w:rPr>
                <w:rFonts w:ascii="Times New Roman" w:eastAsiaTheme="minorHAnsi" w:hAnsi="Times New Roman" w:cs="Times New Roman"/>
                <w:color w:val="auto"/>
                <w:sz w:val="24"/>
                <w:szCs w:val="24"/>
                <w:lang w:eastAsia="en-US"/>
              </w:rPr>
              <w:t>экзамены</w:t>
            </w:r>
            <w:r w:rsidRPr="006C21D3">
              <w:rPr>
                <w:rFonts w:ascii="Times New Roman" w:eastAsiaTheme="minorHAnsi" w:hAnsi="Times New Roman" w:cs="Times New Roman"/>
                <w:color w:val="auto"/>
                <w:sz w:val="24"/>
                <w:szCs w:val="24"/>
                <w:lang w:val="en-US" w:eastAsia="en-US"/>
              </w:rPr>
              <w:t>/</w:t>
            </w:r>
            <w:r w:rsidRPr="006C21D3">
              <w:rPr>
                <w:rFonts w:ascii="Times New Roman" w:eastAsiaTheme="minorHAnsi" w:hAnsi="Times New Roman" w:cs="Times New Roman"/>
                <w:color w:val="auto"/>
                <w:sz w:val="24"/>
                <w:szCs w:val="24"/>
                <w:lang w:eastAsia="en-US"/>
              </w:rPr>
              <w:t>степени</w:t>
            </w:r>
            <w:r w:rsidRPr="006C21D3">
              <w:rPr>
                <w:rFonts w:ascii="Times New Roman" w:eastAsiaTheme="minorHAnsi" w:hAnsi="Times New Roman" w:cs="Times New Roman"/>
                <w:color w:val="auto"/>
                <w:sz w:val="24"/>
                <w:szCs w:val="24"/>
                <w:lang w:val="en-US" w:eastAsia="en-US"/>
              </w:rPr>
              <w:t xml:space="preserve">: GNVQ, O-Levels, MBA; </w:t>
            </w:r>
            <w:r w:rsidRPr="006C21D3">
              <w:rPr>
                <w:rFonts w:ascii="Times New Roman" w:eastAsiaTheme="minorHAnsi" w:hAnsi="Times New Roman" w:cs="Times New Roman"/>
                <w:color w:val="auto"/>
                <w:sz w:val="24"/>
                <w:szCs w:val="24"/>
                <w:lang w:eastAsia="en-US"/>
              </w:rPr>
              <w:t>организации</w:t>
            </w:r>
            <w:r w:rsidRPr="006C21D3">
              <w:rPr>
                <w:rFonts w:ascii="Times New Roman" w:eastAsiaTheme="minorHAnsi" w:hAnsi="Times New Roman" w:cs="Times New Roman"/>
                <w:color w:val="auto"/>
                <w:sz w:val="24"/>
                <w:szCs w:val="24"/>
                <w:lang w:val="en-US" w:eastAsia="en-US"/>
              </w:rPr>
              <w:t xml:space="preserve"> </w:t>
            </w:r>
            <w:r w:rsidRPr="006C21D3">
              <w:rPr>
                <w:rFonts w:ascii="Times New Roman" w:eastAsiaTheme="minorHAnsi" w:hAnsi="Times New Roman" w:cs="Times New Roman"/>
                <w:color w:val="auto"/>
                <w:sz w:val="24"/>
                <w:szCs w:val="24"/>
                <w:lang w:eastAsia="en-US"/>
              </w:rPr>
              <w:t>и</w:t>
            </w:r>
            <w:r w:rsidRPr="006C21D3">
              <w:rPr>
                <w:rFonts w:ascii="Times New Roman" w:eastAsiaTheme="minorHAnsi" w:hAnsi="Times New Roman" w:cs="Times New Roman"/>
                <w:color w:val="auto"/>
                <w:sz w:val="24"/>
                <w:szCs w:val="24"/>
                <w:lang w:val="en-US" w:eastAsia="en-US"/>
              </w:rPr>
              <w:t xml:space="preserve"> </w:t>
            </w:r>
            <w:r w:rsidRPr="006C21D3">
              <w:rPr>
                <w:rFonts w:ascii="Times New Roman" w:eastAsiaTheme="minorHAnsi" w:hAnsi="Times New Roman" w:cs="Times New Roman"/>
                <w:color w:val="auto"/>
                <w:sz w:val="24"/>
                <w:szCs w:val="24"/>
                <w:lang w:eastAsia="en-US"/>
              </w:rPr>
              <w:t>корпорации</w:t>
            </w:r>
            <w:r w:rsidRPr="006C21D3">
              <w:rPr>
                <w:rFonts w:ascii="Times New Roman" w:eastAsiaTheme="minorHAnsi" w:hAnsi="Times New Roman" w:cs="Times New Roman"/>
                <w:color w:val="auto"/>
                <w:sz w:val="24"/>
                <w:szCs w:val="24"/>
                <w:lang w:val="en-US" w:eastAsia="en-US"/>
              </w:rPr>
              <w:t xml:space="preserve">: Apple Inc, IBM, BT, FBI; </w:t>
            </w:r>
            <w:r w:rsidRPr="006C21D3">
              <w:rPr>
                <w:rFonts w:ascii="Times New Roman" w:eastAsiaTheme="minorHAnsi" w:hAnsi="Times New Roman" w:cs="Times New Roman"/>
                <w:color w:val="auto"/>
                <w:sz w:val="24"/>
                <w:szCs w:val="24"/>
                <w:lang w:eastAsia="en-US"/>
              </w:rPr>
              <w:t>предметы</w:t>
            </w:r>
            <w:r w:rsidRPr="006C21D3">
              <w:rPr>
                <w:rFonts w:ascii="Times New Roman" w:eastAsiaTheme="minorHAnsi" w:hAnsi="Times New Roman" w:cs="Times New Roman"/>
                <w:color w:val="auto"/>
                <w:sz w:val="24"/>
                <w:szCs w:val="24"/>
                <w:lang w:val="en-US" w:eastAsia="en-US"/>
              </w:rPr>
              <w:t xml:space="preserve"> </w:t>
            </w:r>
            <w:r w:rsidRPr="006C21D3">
              <w:rPr>
                <w:rFonts w:ascii="Times New Roman" w:eastAsiaTheme="minorHAnsi" w:hAnsi="Times New Roman" w:cs="Times New Roman"/>
                <w:color w:val="auto"/>
                <w:sz w:val="24"/>
                <w:szCs w:val="24"/>
                <w:lang w:eastAsia="en-US"/>
              </w:rPr>
              <w:t>и</w:t>
            </w:r>
            <w:r w:rsidRPr="006C21D3">
              <w:rPr>
                <w:rFonts w:ascii="Times New Roman" w:eastAsiaTheme="minorHAnsi" w:hAnsi="Times New Roman" w:cs="Times New Roman"/>
                <w:color w:val="auto"/>
                <w:sz w:val="24"/>
                <w:szCs w:val="24"/>
                <w:lang w:val="en-US" w:eastAsia="en-US"/>
              </w:rPr>
              <w:t xml:space="preserve"> </w:t>
            </w:r>
            <w:r w:rsidRPr="006C21D3">
              <w:rPr>
                <w:rFonts w:ascii="Times New Roman" w:eastAsiaTheme="minorHAnsi" w:hAnsi="Times New Roman" w:cs="Times New Roman"/>
                <w:color w:val="auto"/>
                <w:sz w:val="24"/>
                <w:szCs w:val="24"/>
                <w:lang w:eastAsia="en-US"/>
              </w:rPr>
              <w:t>понятия</w:t>
            </w:r>
            <w:r w:rsidRPr="006C21D3">
              <w:rPr>
                <w:rFonts w:ascii="Times New Roman" w:eastAsiaTheme="minorHAnsi" w:hAnsi="Times New Roman" w:cs="Times New Roman"/>
                <w:color w:val="auto"/>
                <w:sz w:val="24"/>
                <w:szCs w:val="24"/>
                <w:lang w:val="en-US" w:eastAsia="en-US"/>
              </w:rPr>
              <w:t>: IT, a CV, a letter of application, a gap year, a working card</w:t>
            </w:r>
          </w:p>
        </w:tc>
      </w:tr>
      <w:tr w:rsidR="00AB1CA0" w:rsidRPr="005057F0" w:rsidTr="00AB1CA0">
        <w:trPr>
          <w:trHeight w:val="1550"/>
          <w:jc w:val="center"/>
        </w:trPr>
        <w:tc>
          <w:tcPr>
            <w:tcW w:w="2689" w:type="dxa"/>
            <w:shd w:val="clear" w:color="auto" w:fill="auto"/>
          </w:tcPr>
          <w:p w:rsidR="00AB1CA0" w:rsidRPr="006C21D3" w:rsidRDefault="00AB1CA0"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lastRenderedPageBreak/>
              <w:t>Родная страна и страны изучаемого языка.</w:t>
            </w:r>
          </w:p>
          <w:p w:rsidR="00AB1CA0" w:rsidRPr="006C21D3" w:rsidRDefault="00AB1CA0" w:rsidP="006C21D3">
            <w:pPr>
              <w:spacing w:after="0" w:line="240" w:lineRule="auto"/>
              <w:ind w:left="0" w:firstLine="0"/>
              <w:rPr>
                <w:rFonts w:ascii="Times New Roman" w:eastAsia="Times New Roman" w:hAnsi="Times New Roman" w:cs="Times New Roman"/>
                <w:color w:val="auto"/>
                <w:sz w:val="24"/>
                <w:szCs w:val="24"/>
              </w:rPr>
            </w:pPr>
            <w:r w:rsidRPr="006C21D3">
              <w:rPr>
                <w:rFonts w:ascii="Times New Roman" w:eastAsia="Times New Roman" w:hAnsi="Times New Roman" w:cs="Times New Roman"/>
                <w:b/>
                <w:color w:val="auto"/>
                <w:sz w:val="24"/>
                <w:szCs w:val="24"/>
              </w:rPr>
              <w:t xml:space="preserve">Моя страна в мире. </w:t>
            </w:r>
          </w:p>
        </w:tc>
        <w:tc>
          <w:tcPr>
            <w:tcW w:w="6804" w:type="dxa"/>
            <w:shd w:val="clear" w:color="auto" w:fill="auto"/>
          </w:tcPr>
          <w:p w:rsidR="00AB1CA0" w:rsidRPr="006C21D3" w:rsidRDefault="00AB1CA0" w:rsidP="006C21D3">
            <w:pPr>
              <w:spacing w:after="0" w:line="240" w:lineRule="auto"/>
              <w:ind w:left="-5" w:right="14" w:firstLine="0"/>
              <w:rPr>
                <w:rFonts w:ascii="Times New Roman" w:eastAsiaTheme="minorHAnsi" w:hAnsi="Times New Roman" w:cs="Times New Roman"/>
                <w:color w:val="auto"/>
                <w:sz w:val="24"/>
                <w:szCs w:val="24"/>
                <w:lang w:eastAsia="en-US"/>
              </w:rPr>
            </w:pPr>
            <w:r w:rsidRPr="006C21D3">
              <w:rPr>
                <w:rFonts w:ascii="Times New Roman" w:eastAsiaTheme="minorHAnsi" w:hAnsi="Times New Roman" w:cs="Times New Roman"/>
                <w:color w:val="auto"/>
                <w:sz w:val="24"/>
                <w:szCs w:val="24"/>
                <w:lang w:eastAsia="en-US"/>
              </w:rPr>
              <w:t xml:space="preserve">Страны изучаемого языка и родная страна. </w:t>
            </w:r>
          </w:p>
          <w:p w:rsidR="00AB1CA0" w:rsidRPr="006C21D3" w:rsidRDefault="00AB1CA0" w:rsidP="006C21D3">
            <w:pPr>
              <w:spacing w:after="0" w:line="240" w:lineRule="auto"/>
              <w:ind w:left="-5" w:right="14" w:firstLine="0"/>
              <w:rPr>
                <w:rFonts w:ascii="Times New Roman" w:eastAsiaTheme="minorHAnsi" w:hAnsi="Times New Roman" w:cs="Times New Roman"/>
                <w:color w:val="auto"/>
                <w:sz w:val="24"/>
                <w:szCs w:val="24"/>
                <w:lang w:eastAsia="en-US"/>
              </w:rPr>
            </w:pPr>
            <w:r w:rsidRPr="006C21D3">
              <w:rPr>
                <w:rFonts w:ascii="Times New Roman" w:eastAsiaTheme="minorHAnsi" w:hAnsi="Times New Roman" w:cs="Times New Roman"/>
                <w:color w:val="auto"/>
                <w:sz w:val="24"/>
                <w:szCs w:val="24"/>
                <w:lang w:eastAsia="en-US"/>
              </w:rPr>
              <w:t xml:space="preserve">Географическое положение, население. Столицы и крупные города. Достопримечательности. Национальные праздники и знаменательные даты. Обычаи и традиции. Выдающиеся люди и их вклад в науку и мировую культуру. </w:t>
            </w:r>
          </w:p>
          <w:p w:rsidR="00AB1CA0" w:rsidRPr="006C21D3" w:rsidRDefault="00AB1CA0" w:rsidP="006C21D3">
            <w:pPr>
              <w:spacing w:after="0" w:line="240" w:lineRule="auto"/>
              <w:ind w:left="-5" w:right="14" w:firstLine="0"/>
              <w:rPr>
                <w:rFonts w:ascii="Times New Roman" w:eastAsiaTheme="minorHAnsi" w:hAnsi="Times New Roman" w:cs="Times New Roman"/>
                <w:color w:val="auto"/>
                <w:sz w:val="24"/>
                <w:szCs w:val="24"/>
                <w:lang w:eastAsia="en-US"/>
              </w:rPr>
            </w:pPr>
            <w:r w:rsidRPr="006C21D3">
              <w:rPr>
                <w:rFonts w:ascii="Times New Roman" w:eastAsiaTheme="minorHAnsi" w:hAnsi="Times New Roman" w:cs="Times New Roman"/>
                <w:color w:val="auto"/>
                <w:sz w:val="24"/>
                <w:szCs w:val="24"/>
                <w:lang w:eastAsia="en-US"/>
              </w:rPr>
              <w:t xml:space="preserve">Особенности повседневной жизни в разных странах, правила поведения в стране изучаемого языка и в родной стране. </w:t>
            </w:r>
          </w:p>
          <w:p w:rsidR="00AB1CA0" w:rsidRPr="006C21D3" w:rsidRDefault="00AB1CA0" w:rsidP="006C21D3">
            <w:pPr>
              <w:spacing w:after="0" w:line="240" w:lineRule="auto"/>
              <w:ind w:left="-6" w:right="11" w:firstLine="0"/>
              <w:rPr>
                <w:rFonts w:ascii="Times New Roman" w:eastAsiaTheme="minorHAnsi" w:hAnsi="Times New Roman" w:cs="Times New Roman"/>
                <w:color w:val="auto"/>
                <w:sz w:val="24"/>
                <w:szCs w:val="24"/>
                <w:lang w:eastAsia="en-US"/>
              </w:rPr>
            </w:pPr>
            <w:r w:rsidRPr="006C21D3">
              <w:rPr>
                <w:rFonts w:ascii="Times New Roman" w:eastAsiaTheme="minorHAnsi" w:hAnsi="Times New Roman" w:cs="Times New Roman"/>
                <w:color w:val="auto"/>
                <w:sz w:val="24"/>
                <w:szCs w:val="24"/>
                <w:lang w:eastAsia="en-US"/>
              </w:rPr>
              <w:t xml:space="preserve">Языки, роль английского/русского языка в мире. Место страны в мире, достижения мирового уровня. Достопримечательности. Выдающиеся личности, лауреаты Нобелевской премии.  </w:t>
            </w:r>
          </w:p>
          <w:p w:rsidR="00AB1CA0" w:rsidRPr="006C21D3" w:rsidRDefault="00AB1CA0" w:rsidP="006C21D3">
            <w:pPr>
              <w:spacing w:after="0" w:line="240" w:lineRule="auto"/>
              <w:ind w:right="157" w:firstLine="0"/>
              <w:rPr>
                <w:rFonts w:ascii="Times New Roman" w:eastAsiaTheme="minorHAnsi" w:hAnsi="Times New Roman" w:cs="Times New Roman"/>
                <w:color w:val="auto"/>
                <w:sz w:val="24"/>
                <w:szCs w:val="24"/>
                <w:lang w:eastAsia="en-US"/>
              </w:rPr>
            </w:pPr>
            <w:r w:rsidRPr="006C21D3">
              <w:rPr>
                <w:rFonts w:ascii="Times New Roman" w:eastAsiaTheme="minorHAnsi" w:hAnsi="Times New Roman" w:cs="Times New Roman"/>
                <w:color w:val="auto"/>
                <w:sz w:val="24"/>
                <w:szCs w:val="24"/>
                <w:lang w:eastAsia="en-US"/>
              </w:rPr>
              <w:t xml:space="preserve">известные британцы и их достижения: </w:t>
            </w:r>
            <w:r w:rsidRPr="006C21D3">
              <w:rPr>
                <w:rFonts w:ascii="Times New Roman" w:eastAsiaTheme="minorHAnsi" w:hAnsi="Times New Roman" w:cs="Times New Roman"/>
                <w:color w:val="auto"/>
                <w:sz w:val="24"/>
                <w:szCs w:val="24"/>
                <w:lang w:val="en-US" w:eastAsia="en-US"/>
              </w:rPr>
              <w:t>Isaac</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Newton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Michael</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Faraday</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Ernest</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Rutherford</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William</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Turner</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Samuel</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Johnson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Christopher</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Wren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Charles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Darwin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Francis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Drake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Robert</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Baden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Powell</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etc</w:t>
            </w:r>
            <w:r w:rsidRPr="006C21D3">
              <w:rPr>
                <w:rFonts w:ascii="Times New Roman" w:eastAsiaTheme="minorHAnsi" w:hAnsi="Times New Roman" w:cs="Times New Roman"/>
                <w:color w:val="auto"/>
                <w:sz w:val="24"/>
                <w:szCs w:val="24"/>
                <w:lang w:eastAsia="en-US"/>
              </w:rPr>
              <w:t xml:space="preserve">.; </w:t>
            </w:r>
          </w:p>
          <w:p w:rsidR="00AB1CA0" w:rsidRPr="006C21D3" w:rsidRDefault="00AB1CA0" w:rsidP="006C21D3">
            <w:pPr>
              <w:spacing w:after="0" w:line="240" w:lineRule="auto"/>
              <w:ind w:left="-5" w:right="14" w:firstLine="0"/>
              <w:rPr>
                <w:rFonts w:ascii="Times New Roman" w:eastAsiaTheme="minorHAnsi" w:hAnsi="Times New Roman" w:cs="Times New Roman"/>
                <w:color w:val="auto"/>
                <w:sz w:val="24"/>
                <w:szCs w:val="24"/>
                <w:lang w:val="en-US" w:eastAsia="en-US"/>
              </w:rPr>
            </w:pPr>
            <w:r w:rsidRPr="006C21D3">
              <w:rPr>
                <w:rFonts w:ascii="Times New Roman" w:eastAsiaTheme="minorHAnsi" w:hAnsi="Times New Roman" w:cs="Times New Roman"/>
                <w:color w:val="auto"/>
                <w:sz w:val="24"/>
                <w:szCs w:val="24"/>
                <w:lang w:eastAsia="en-US"/>
              </w:rPr>
              <w:t xml:space="preserve">известные американцы и их достижения: </w:t>
            </w:r>
            <w:r w:rsidRPr="006C21D3">
              <w:rPr>
                <w:rFonts w:ascii="Times New Roman" w:eastAsiaTheme="minorHAnsi" w:hAnsi="Times New Roman" w:cs="Times New Roman"/>
                <w:color w:val="auto"/>
                <w:sz w:val="24"/>
                <w:szCs w:val="24"/>
                <w:lang w:val="en-US" w:eastAsia="en-US"/>
              </w:rPr>
              <w:t>George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Washington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Thomas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Jefferson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Ulysses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Grant</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Robert</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Lee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Betsy</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Ross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Abraham</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Lincoln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Benjamin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Franklin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Thomas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Edison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Albert</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Einstein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the</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Wright</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brothers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etc</w:t>
            </w:r>
            <w:r w:rsidRPr="006C21D3">
              <w:rPr>
                <w:rFonts w:ascii="Times New Roman" w:eastAsiaTheme="minorHAnsi" w:hAnsi="Times New Roman" w:cs="Times New Roman"/>
                <w:color w:val="auto"/>
                <w:sz w:val="24"/>
                <w:szCs w:val="24"/>
                <w:lang w:eastAsia="en-US"/>
              </w:rPr>
              <w:t xml:space="preserve">.; известные россияне и их достижения: </w:t>
            </w:r>
            <w:r w:rsidRPr="006C21D3">
              <w:rPr>
                <w:rFonts w:ascii="Times New Roman" w:eastAsiaTheme="minorHAnsi" w:hAnsi="Times New Roman" w:cs="Times New Roman"/>
                <w:color w:val="auto"/>
                <w:sz w:val="24"/>
                <w:szCs w:val="24"/>
                <w:lang w:val="en-US" w:eastAsia="en-US"/>
              </w:rPr>
              <w:t>D</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Mendeleev</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Korolev</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K</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Stanislavsky</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G</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Ulanova</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I</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Bunin</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Zh</w:t>
            </w:r>
            <w:r w:rsidRPr="006C21D3">
              <w:rPr>
                <w:rFonts w:ascii="Times New Roman" w:eastAsiaTheme="minorHAnsi" w:hAnsi="Times New Roman" w:cs="Times New Roman"/>
                <w:color w:val="auto"/>
                <w:sz w:val="24"/>
                <w:szCs w:val="24"/>
                <w:lang w:eastAsia="en-US"/>
              </w:rPr>
              <w:t xml:space="preserve">. </w:t>
            </w:r>
            <w:r w:rsidRPr="006C21D3">
              <w:rPr>
                <w:rFonts w:ascii="Times New Roman" w:eastAsiaTheme="minorHAnsi" w:hAnsi="Times New Roman" w:cs="Times New Roman"/>
                <w:color w:val="auto"/>
                <w:sz w:val="24"/>
                <w:szCs w:val="24"/>
                <w:lang w:val="en-US" w:eastAsia="en-US"/>
              </w:rPr>
              <w:t>Alferov, A. Nemov, A. Solzhenitsyn, V.Dal, K. Malevich, A. Leonov, etc.</w:t>
            </w:r>
          </w:p>
        </w:tc>
      </w:tr>
      <w:tr w:rsidR="00AB1CA0" w:rsidRPr="005057F0" w:rsidTr="00AB1CA0">
        <w:trPr>
          <w:jc w:val="center"/>
        </w:trPr>
        <w:tc>
          <w:tcPr>
            <w:tcW w:w="2689" w:type="dxa"/>
            <w:tcBorders>
              <w:left w:val="single" w:sz="4" w:space="0" w:color="auto"/>
            </w:tcBorders>
            <w:shd w:val="clear" w:color="auto" w:fill="auto"/>
          </w:tcPr>
          <w:p w:rsidR="00AB1CA0" w:rsidRPr="006C21D3" w:rsidRDefault="00AB1CA0"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Школьное образование.</w:t>
            </w:r>
          </w:p>
          <w:p w:rsidR="00AB1CA0" w:rsidRPr="006C21D3" w:rsidRDefault="00AB1CA0" w:rsidP="006C21D3">
            <w:pPr>
              <w:spacing w:after="0" w:line="240" w:lineRule="auto"/>
              <w:ind w:left="0" w:firstLine="0"/>
              <w:rPr>
                <w:rFonts w:ascii="Times New Roman" w:eastAsia="Times New Roman" w:hAnsi="Times New Roman" w:cs="Times New Roman"/>
                <w:b/>
                <w:color w:val="auto"/>
                <w:sz w:val="24"/>
                <w:szCs w:val="24"/>
              </w:rPr>
            </w:pPr>
            <w:r w:rsidRPr="006C21D3">
              <w:rPr>
                <w:rFonts w:ascii="Times New Roman" w:eastAsia="Times New Roman" w:hAnsi="Times New Roman" w:cs="Times New Roman"/>
                <w:b/>
                <w:color w:val="auto"/>
                <w:sz w:val="24"/>
                <w:szCs w:val="24"/>
              </w:rPr>
              <w:t>Взаимоотношения с друзьями.</w:t>
            </w:r>
          </w:p>
          <w:p w:rsidR="00AB1CA0" w:rsidRPr="006C21D3" w:rsidRDefault="00AB1CA0" w:rsidP="006C21D3">
            <w:pPr>
              <w:spacing w:after="0" w:line="240" w:lineRule="auto"/>
              <w:ind w:left="0" w:firstLine="0"/>
              <w:rPr>
                <w:rFonts w:ascii="Times New Roman" w:eastAsia="Times New Roman" w:hAnsi="Times New Roman" w:cs="Times New Roman"/>
                <w:color w:val="auto"/>
                <w:sz w:val="24"/>
                <w:szCs w:val="24"/>
              </w:rPr>
            </w:pPr>
            <w:r w:rsidRPr="006C21D3">
              <w:rPr>
                <w:rFonts w:ascii="Times New Roman" w:eastAsia="Times New Roman" w:hAnsi="Times New Roman" w:cs="Times New Roman"/>
                <w:b/>
                <w:color w:val="auto"/>
                <w:sz w:val="24"/>
                <w:szCs w:val="24"/>
              </w:rPr>
              <w:t xml:space="preserve">Наша школьная выпускная книга. </w:t>
            </w:r>
          </w:p>
        </w:tc>
        <w:tc>
          <w:tcPr>
            <w:tcW w:w="6804" w:type="dxa"/>
            <w:shd w:val="clear" w:color="auto" w:fill="auto"/>
          </w:tcPr>
          <w:p w:rsidR="00AB1CA0" w:rsidRPr="006C21D3" w:rsidRDefault="00AB1CA0" w:rsidP="006C21D3">
            <w:pPr>
              <w:spacing w:after="0" w:line="240" w:lineRule="auto"/>
              <w:ind w:left="0" w:firstLine="0"/>
              <w:rPr>
                <w:rFonts w:ascii="Times New Roman" w:eastAsia="Calibri" w:hAnsi="Times New Roman" w:cs="Times New Roman"/>
                <w:color w:val="000000"/>
                <w:sz w:val="24"/>
                <w:szCs w:val="24"/>
              </w:rPr>
            </w:pPr>
            <w:r w:rsidRPr="006C21D3">
              <w:rPr>
                <w:rFonts w:ascii="Times New Roman" w:eastAsia="Calibri" w:hAnsi="Times New Roman" w:cs="Times New Roman"/>
                <w:color w:val="000000"/>
                <w:sz w:val="24"/>
                <w:szCs w:val="24"/>
              </w:rPr>
              <w:t xml:space="preserve"> Школьное образование.</w:t>
            </w:r>
          </w:p>
          <w:p w:rsidR="00AB1CA0" w:rsidRPr="006C21D3" w:rsidRDefault="00AB1CA0" w:rsidP="006C21D3">
            <w:pPr>
              <w:spacing w:after="0" w:line="240" w:lineRule="auto"/>
              <w:ind w:left="0" w:firstLine="0"/>
              <w:rPr>
                <w:rFonts w:ascii="Times New Roman" w:eastAsia="Calibri" w:hAnsi="Times New Roman" w:cs="Times New Roman"/>
                <w:color w:val="000000"/>
                <w:sz w:val="24"/>
                <w:szCs w:val="24"/>
              </w:rPr>
            </w:pPr>
            <w:r w:rsidRPr="006C21D3">
              <w:rPr>
                <w:rFonts w:ascii="Times New Roman" w:eastAsia="Calibri" w:hAnsi="Times New Roman" w:cs="Times New Roman"/>
                <w:color w:val="000000"/>
                <w:sz w:val="24"/>
                <w:szCs w:val="24"/>
              </w:rPr>
              <w:t>Взаимоотношения с друзьями.</w:t>
            </w:r>
          </w:p>
          <w:p w:rsidR="00AB1CA0" w:rsidRPr="006C21D3" w:rsidRDefault="00AB1CA0" w:rsidP="006C21D3">
            <w:pPr>
              <w:spacing w:after="0" w:line="240" w:lineRule="auto"/>
              <w:ind w:left="0" w:firstLine="0"/>
              <w:rPr>
                <w:rFonts w:ascii="Times New Roman" w:eastAsia="Calibri" w:hAnsi="Times New Roman" w:cs="Times New Roman"/>
                <w:color w:val="000000"/>
                <w:sz w:val="24"/>
                <w:szCs w:val="24"/>
              </w:rPr>
            </w:pPr>
            <w:r w:rsidRPr="006C21D3">
              <w:rPr>
                <w:rFonts w:ascii="Times New Roman" w:eastAsia="Calibri" w:hAnsi="Times New Roman" w:cs="Times New Roman"/>
                <w:color w:val="000000"/>
                <w:sz w:val="24"/>
                <w:szCs w:val="24"/>
              </w:rPr>
              <w:t>Школьное образование, школьная жизнь, изучаемые предметы и отношение к ним; международные школьные обмены; переписка.</w:t>
            </w:r>
          </w:p>
          <w:p w:rsidR="00AB1CA0" w:rsidRPr="006C21D3" w:rsidRDefault="00AB1CA0" w:rsidP="006C21D3">
            <w:pPr>
              <w:spacing w:after="0" w:line="240" w:lineRule="auto"/>
              <w:ind w:left="0" w:right="14" w:firstLine="0"/>
              <w:rPr>
                <w:rFonts w:ascii="Times New Roman" w:eastAsiaTheme="minorHAnsi" w:hAnsi="Times New Roman" w:cs="Times New Roman"/>
                <w:color w:val="auto"/>
                <w:sz w:val="24"/>
                <w:szCs w:val="24"/>
                <w:lang w:val="en-US" w:eastAsia="en-US"/>
              </w:rPr>
            </w:pPr>
            <w:r w:rsidRPr="006C21D3">
              <w:rPr>
                <w:rFonts w:ascii="Times New Roman" w:eastAsiaTheme="minorHAnsi" w:hAnsi="Times New Roman" w:cs="Times New Roman"/>
                <w:color w:val="auto"/>
                <w:sz w:val="24"/>
                <w:szCs w:val="24"/>
                <w:lang w:val="en-US" w:eastAsia="en-US"/>
              </w:rPr>
              <w:t xml:space="preserve">a cross-cultural project, exchange students, a pen friend, scholarship </w:t>
            </w:r>
          </w:p>
        </w:tc>
      </w:tr>
    </w:tbl>
    <w:p w:rsidR="00AB1CA0" w:rsidRDefault="00AB1CA0" w:rsidP="00E9632B">
      <w:pPr>
        <w:spacing w:after="0" w:line="240" w:lineRule="auto"/>
        <w:rPr>
          <w:rFonts w:ascii="Times New Roman" w:hAnsi="Times New Roman" w:cs="Times New Roman"/>
          <w:b/>
          <w:color w:val="auto"/>
          <w:sz w:val="24"/>
          <w:szCs w:val="24"/>
          <w:lang w:val="en-US"/>
        </w:rPr>
      </w:pPr>
    </w:p>
    <w:p w:rsidR="00E9632B" w:rsidRDefault="00E9632B" w:rsidP="00E9632B">
      <w:pPr>
        <w:spacing w:after="0" w:line="240" w:lineRule="auto"/>
        <w:rPr>
          <w:rFonts w:ascii="Times New Roman" w:hAnsi="Times New Roman" w:cs="Times New Roman"/>
          <w:b/>
          <w:color w:val="auto"/>
          <w:sz w:val="24"/>
          <w:szCs w:val="24"/>
          <w:lang w:val="en-US"/>
        </w:rPr>
      </w:pPr>
    </w:p>
    <w:p w:rsidR="00E9632B" w:rsidRDefault="00E9632B" w:rsidP="00E9632B">
      <w:pPr>
        <w:spacing w:after="0" w:line="240" w:lineRule="auto"/>
        <w:rPr>
          <w:rFonts w:ascii="Times New Roman" w:hAnsi="Times New Roman" w:cs="Times New Roman"/>
          <w:b/>
          <w:color w:val="auto"/>
          <w:sz w:val="24"/>
          <w:szCs w:val="24"/>
          <w:lang w:val="en-US"/>
        </w:rPr>
      </w:pPr>
    </w:p>
    <w:p w:rsidR="00E9632B" w:rsidRDefault="00E9632B" w:rsidP="00E9632B">
      <w:pPr>
        <w:spacing w:after="0" w:line="240" w:lineRule="auto"/>
        <w:rPr>
          <w:rFonts w:ascii="Times New Roman" w:hAnsi="Times New Roman" w:cs="Times New Roman"/>
          <w:b/>
          <w:color w:val="auto"/>
          <w:sz w:val="24"/>
          <w:szCs w:val="24"/>
          <w:lang w:val="en-US"/>
        </w:rPr>
      </w:pPr>
    </w:p>
    <w:p w:rsidR="00E9632B" w:rsidRDefault="00E9632B" w:rsidP="00E9632B">
      <w:pPr>
        <w:spacing w:after="0" w:line="240" w:lineRule="auto"/>
        <w:rPr>
          <w:rFonts w:ascii="Times New Roman" w:hAnsi="Times New Roman" w:cs="Times New Roman"/>
          <w:b/>
          <w:color w:val="auto"/>
          <w:sz w:val="24"/>
          <w:szCs w:val="24"/>
          <w:lang w:val="en-US"/>
        </w:rPr>
      </w:pPr>
    </w:p>
    <w:p w:rsidR="00E9632B" w:rsidRDefault="00E9632B" w:rsidP="00E9632B">
      <w:pPr>
        <w:spacing w:after="0" w:line="240" w:lineRule="auto"/>
        <w:rPr>
          <w:rFonts w:ascii="Times New Roman" w:hAnsi="Times New Roman" w:cs="Times New Roman"/>
          <w:b/>
          <w:color w:val="auto"/>
          <w:sz w:val="24"/>
          <w:szCs w:val="24"/>
          <w:lang w:val="en-US"/>
        </w:rPr>
      </w:pPr>
    </w:p>
    <w:p w:rsidR="00E9632B" w:rsidRDefault="00E9632B" w:rsidP="00E9632B">
      <w:pPr>
        <w:spacing w:after="0" w:line="240" w:lineRule="auto"/>
        <w:rPr>
          <w:rFonts w:ascii="Times New Roman" w:hAnsi="Times New Roman" w:cs="Times New Roman"/>
          <w:b/>
          <w:color w:val="auto"/>
          <w:sz w:val="24"/>
          <w:szCs w:val="24"/>
          <w:lang w:val="en-US"/>
        </w:rPr>
      </w:pPr>
    </w:p>
    <w:p w:rsidR="00E9632B" w:rsidRDefault="00E9632B" w:rsidP="00E9632B">
      <w:pPr>
        <w:spacing w:after="0" w:line="240" w:lineRule="auto"/>
        <w:rPr>
          <w:rFonts w:ascii="Times New Roman" w:hAnsi="Times New Roman" w:cs="Times New Roman"/>
          <w:b/>
          <w:color w:val="auto"/>
          <w:sz w:val="24"/>
          <w:szCs w:val="24"/>
          <w:lang w:val="en-US"/>
        </w:rPr>
      </w:pPr>
    </w:p>
    <w:p w:rsidR="00E9632B" w:rsidRDefault="00E9632B" w:rsidP="00E9632B">
      <w:pPr>
        <w:spacing w:after="0" w:line="240" w:lineRule="auto"/>
        <w:rPr>
          <w:rFonts w:ascii="Times New Roman" w:hAnsi="Times New Roman" w:cs="Times New Roman"/>
          <w:b/>
          <w:color w:val="auto"/>
          <w:sz w:val="24"/>
          <w:szCs w:val="24"/>
          <w:lang w:val="en-US"/>
        </w:rPr>
      </w:pPr>
    </w:p>
    <w:p w:rsidR="00E9632B" w:rsidRDefault="00E9632B" w:rsidP="00E9632B">
      <w:pPr>
        <w:spacing w:after="0" w:line="240" w:lineRule="auto"/>
        <w:rPr>
          <w:rFonts w:ascii="Times New Roman" w:hAnsi="Times New Roman" w:cs="Times New Roman"/>
          <w:b/>
          <w:color w:val="auto"/>
          <w:sz w:val="24"/>
          <w:szCs w:val="24"/>
          <w:lang w:val="en-US"/>
        </w:rPr>
      </w:pPr>
    </w:p>
    <w:p w:rsidR="00E9632B" w:rsidRDefault="00E9632B" w:rsidP="00E9632B">
      <w:pPr>
        <w:spacing w:after="0" w:line="240" w:lineRule="auto"/>
        <w:rPr>
          <w:rFonts w:ascii="Times New Roman" w:hAnsi="Times New Roman" w:cs="Times New Roman"/>
          <w:b/>
          <w:color w:val="auto"/>
          <w:sz w:val="24"/>
          <w:szCs w:val="24"/>
          <w:lang w:val="en-US"/>
        </w:rPr>
      </w:pPr>
    </w:p>
    <w:p w:rsidR="00E9632B" w:rsidRDefault="00E9632B" w:rsidP="00E9632B">
      <w:pPr>
        <w:spacing w:after="0" w:line="240" w:lineRule="auto"/>
        <w:rPr>
          <w:rFonts w:ascii="Times New Roman" w:hAnsi="Times New Roman" w:cs="Times New Roman"/>
          <w:b/>
          <w:color w:val="auto"/>
          <w:sz w:val="24"/>
          <w:szCs w:val="24"/>
          <w:lang w:val="en-US"/>
        </w:rPr>
      </w:pPr>
    </w:p>
    <w:p w:rsidR="00E9632B" w:rsidRDefault="00E9632B" w:rsidP="00E9632B">
      <w:pPr>
        <w:spacing w:after="0" w:line="240" w:lineRule="auto"/>
        <w:rPr>
          <w:rFonts w:ascii="Times New Roman" w:hAnsi="Times New Roman" w:cs="Times New Roman"/>
          <w:b/>
          <w:color w:val="auto"/>
          <w:sz w:val="24"/>
          <w:szCs w:val="24"/>
          <w:lang w:val="en-US"/>
        </w:rPr>
      </w:pPr>
    </w:p>
    <w:p w:rsidR="00E9632B" w:rsidRDefault="00E9632B" w:rsidP="00E9632B">
      <w:pPr>
        <w:spacing w:after="0" w:line="240" w:lineRule="auto"/>
        <w:rPr>
          <w:rFonts w:ascii="Times New Roman" w:hAnsi="Times New Roman" w:cs="Times New Roman"/>
          <w:b/>
          <w:color w:val="auto"/>
          <w:sz w:val="24"/>
          <w:szCs w:val="24"/>
          <w:lang w:val="en-US"/>
        </w:rPr>
      </w:pPr>
      <w:bookmarkStart w:id="0" w:name="_GoBack"/>
      <w:bookmarkEnd w:id="0"/>
    </w:p>
    <w:sectPr w:rsidR="00E9632B" w:rsidSect="00D420A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3B" w:rsidRDefault="0068263B" w:rsidP="00FA6641">
      <w:pPr>
        <w:spacing w:after="0" w:line="240" w:lineRule="auto"/>
      </w:pPr>
      <w:r>
        <w:separator/>
      </w:r>
    </w:p>
  </w:endnote>
  <w:endnote w:type="continuationSeparator" w:id="0">
    <w:p w:rsidR="0068263B" w:rsidRDefault="0068263B" w:rsidP="00FA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3B" w:rsidRDefault="0068263B" w:rsidP="00FA6641">
      <w:pPr>
        <w:spacing w:after="0" w:line="240" w:lineRule="auto"/>
      </w:pPr>
      <w:r>
        <w:separator/>
      </w:r>
    </w:p>
  </w:footnote>
  <w:footnote w:type="continuationSeparator" w:id="0">
    <w:p w:rsidR="0068263B" w:rsidRDefault="0068263B" w:rsidP="00FA6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 w15:restartNumberingAfterBreak="0">
    <w:nsid w:val="0F810C1B"/>
    <w:multiLevelType w:val="hybridMultilevel"/>
    <w:tmpl w:val="25C8C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AF576E"/>
    <w:multiLevelType w:val="hybridMultilevel"/>
    <w:tmpl w:val="F9F49F64"/>
    <w:lvl w:ilvl="0" w:tplc="569C1C6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C00BFA"/>
    <w:multiLevelType w:val="hybridMultilevel"/>
    <w:tmpl w:val="74184B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B111004"/>
    <w:multiLevelType w:val="hybridMultilevel"/>
    <w:tmpl w:val="19321442"/>
    <w:lvl w:ilvl="0" w:tplc="AA74D878">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B716DC1"/>
    <w:multiLevelType w:val="hybridMultilevel"/>
    <w:tmpl w:val="16481D06"/>
    <w:lvl w:ilvl="0" w:tplc="B8147494">
      <w:start w:val="4"/>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C81AF8"/>
    <w:multiLevelType w:val="hybridMultilevel"/>
    <w:tmpl w:val="F9F49F64"/>
    <w:lvl w:ilvl="0" w:tplc="569C1C6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3953C7E"/>
    <w:multiLevelType w:val="hybridMultilevel"/>
    <w:tmpl w:val="DCA2BCAE"/>
    <w:lvl w:ilvl="0" w:tplc="848C74DC">
      <w:start w:val="1"/>
      <w:numFmt w:val="decimal"/>
      <w:lvlText w:val="%1."/>
      <w:lvlJc w:val="left"/>
      <w:pPr>
        <w:ind w:left="7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460331B"/>
    <w:multiLevelType w:val="hybridMultilevel"/>
    <w:tmpl w:val="C7BAE0E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15:restartNumberingAfterBreak="0">
    <w:nsid w:val="26DD3508"/>
    <w:multiLevelType w:val="hybridMultilevel"/>
    <w:tmpl w:val="6C02F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C22A6E"/>
    <w:multiLevelType w:val="hybridMultilevel"/>
    <w:tmpl w:val="477A98D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F02EBC"/>
    <w:multiLevelType w:val="hybridMultilevel"/>
    <w:tmpl w:val="5BEE31C2"/>
    <w:lvl w:ilvl="0" w:tplc="299A6CBA">
      <w:start w:val="1"/>
      <w:numFmt w:val="bullet"/>
      <w:lvlText w:val="•"/>
      <w:lvlJc w:val="left"/>
      <w:pPr>
        <w:ind w:left="12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A7EC73BC">
      <w:start w:val="1"/>
      <w:numFmt w:val="bullet"/>
      <w:lvlText w:val="o"/>
      <w:lvlJc w:val="left"/>
      <w:pPr>
        <w:ind w:left="10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67801C6E">
      <w:start w:val="1"/>
      <w:numFmt w:val="bullet"/>
      <w:lvlText w:val="▪"/>
      <w:lvlJc w:val="left"/>
      <w:pPr>
        <w:ind w:left="18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305C9B86">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DC02D3E2">
      <w:start w:val="1"/>
      <w:numFmt w:val="bullet"/>
      <w:lvlText w:val="o"/>
      <w:lvlJc w:val="left"/>
      <w:pPr>
        <w:ind w:left="32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3DCAD858">
      <w:start w:val="1"/>
      <w:numFmt w:val="bullet"/>
      <w:lvlText w:val="▪"/>
      <w:lvlJc w:val="left"/>
      <w:pPr>
        <w:ind w:left="39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5F4C3D3A">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6BB431E0">
      <w:start w:val="1"/>
      <w:numFmt w:val="bullet"/>
      <w:lvlText w:val="o"/>
      <w:lvlJc w:val="left"/>
      <w:pPr>
        <w:ind w:left="54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EF0C5EFA">
      <w:start w:val="1"/>
      <w:numFmt w:val="bullet"/>
      <w:lvlText w:val="▪"/>
      <w:lvlJc w:val="left"/>
      <w:pPr>
        <w:ind w:left="61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17" w15:restartNumberingAfterBreak="0">
    <w:nsid w:val="31776C8E"/>
    <w:multiLevelType w:val="hybridMultilevel"/>
    <w:tmpl w:val="B1C2CEE4"/>
    <w:lvl w:ilvl="0" w:tplc="8BF4A95A">
      <w:start w:val="1"/>
      <w:numFmt w:val="decimal"/>
      <w:lvlText w:val="%1."/>
      <w:lvlJc w:val="left"/>
      <w:pPr>
        <w:ind w:left="22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8A1A7ED8">
      <w:start w:val="1"/>
      <w:numFmt w:val="lowerLetter"/>
      <w:lvlText w:val="%2"/>
      <w:lvlJc w:val="left"/>
      <w:pPr>
        <w:ind w:left="10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A5DC6F98">
      <w:start w:val="1"/>
      <w:numFmt w:val="lowerRoman"/>
      <w:lvlText w:val="%3"/>
      <w:lvlJc w:val="left"/>
      <w:pPr>
        <w:ind w:left="18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9DAEC03A">
      <w:start w:val="1"/>
      <w:numFmt w:val="decimal"/>
      <w:lvlText w:val="%4"/>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2A5218EC">
      <w:start w:val="1"/>
      <w:numFmt w:val="lowerLetter"/>
      <w:lvlText w:val="%5"/>
      <w:lvlJc w:val="left"/>
      <w:pPr>
        <w:ind w:left="32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71EE5A58">
      <w:start w:val="1"/>
      <w:numFmt w:val="lowerRoman"/>
      <w:lvlText w:val="%6"/>
      <w:lvlJc w:val="left"/>
      <w:pPr>
        <w:ind w:left="39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6B808E92">
      <w:start w:val="1"/>
      <w:numFmt w:val="decimal"/>
      <w:lvlText w:val="%7"/>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DECCE88A">
      <w:start w:val="1"/>
      <w:numFmt w:val="lowerLetter"/>
      <w:lvlText w:val="%8"/>
      <w:lvlJc w:val="left"/>
      <w:pPr>
        <w:ind w:left="54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B7107EE4">
      <w:start w:val="1"/>
      <w:numFmt w:val="lowerRoman"/>
      <w:lvlText w:val="%9"/>
      <w:lvlJc w:val="left"/>
      <w:pPr>
        <w:ind w:left="61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18"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FB1976"/>
    <w:multiLevelType w:val="hybridMultilevel"/>
    <w:tmpl w:val="CEDA3A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A5939AC"/>
    <w:multiLevelType w:val="hybridMultilevel"/>
    <w:tmpl w:val="63CAD24C"/>
    <w:lvl w:ilvl="0" w:tplc="2D743240">
      <w:start w:val="1"/>
      <w:numFmt w:val="bullet"/>
      <w:lvlText w:val="–"/>
      <w:lvlJc w:val="left"/>
      <w:pPr>
        <w:ind w:left="16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5D010DA">
      <w:start w:val="1"/>
      <w:numFmt w:val="bullet"/>
      <w:lvlText w:val="o"/>
      <w:lvlJc w:val="left"/>
      <w:pPr>
        <w:ind w:left="10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DEEA6CC0">
      <w:start w:val="1"/>
      <w:numFmt w:val="bullet"/>
      <w:lvlText w:val="▪"/>
      <w:lvlJc w:val="left"/>
      <w:pPr>
        <w:ind w:left="18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9A089BAE">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D7962D6C">
      <w:start w:val="1"/>
      <w:numFmt w:val="bullet"/>
      <w:lvlText w:val="o"/>
      <w:lvlJc w:val="left"/>
      <w:pPr>
        <w:ind w:left="32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EA86B2E2">
      <w:start w:val="1"/>
      <w:numFmt w:val="bullet"/>
      <w:lvlText w:val="▪"/>
      <w:lvlJc w:val="left"/>
      <w:pPr>
        <w:ind w:left="39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37E83FA2">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7DAEE8BE">
      <w:start w:val="1"/>
      <w:numFmt w:val="bullet"/>
      <w:lvlText w:val="o"/>
      <w:lvlJc w:val="left"/>
      <w:pPr>
        <w:ind w:left="54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7B8C2CA4">
      <w:start w:val="1"/>
      <w:numFmt w:val="bullet"/>
      <w:lvlText w:val="▪"/>
      <w:lvlJc w:val="left"/>
      <w:pPr>
        <w:ind w:left="61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21" w15:restartNumberingAfterBreak="0">
    <w:nsid w:val="3EED425D"/>
    <w:multiLevelType w:val="hybridMultilevel"/>
    <w:tmpl w:val="56D8050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 w15:restartNumberingAfterBreak="0">
    <w:nsid w:val="5986260C"/>
    <w:multiLevelType w:val="hybridMultilevel"/>
    <w:tmpl w:val="562E921C"/>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6"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37398E"/>
    <w:multiLevelType w:val="hybridMultilevel"/>
    <w:tmpl w:val="5FA25EC0"/>
    <w:lvl w:ilvl="0" w:tplc="571E718E">
      <w:start w:val="1"/>
      <w:numFmt w:val="bullet"/>
      <w:lvlText w:val="–"/>
      <w:lvlJc w:val="left"/>
      <w:pPr>
        <w:ind w:left="16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CF7E9114">
      <w:start w:val="1"/>
      <w:numFmt w:val="bullet"/>
      <w:lvlText w:val="o"/>
      <w:lvlJc w:val="left"/>
      <w:pPr>
        <w:ind w:left="10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211C715A">
      <w:start w:val="1"/>
      <w:numFmt w:val="bullet"/>
      <w:lvlText w:val="▪"/>
      <w:lvlJc w:val="left"/>
      <w:pPr>
        <w:ind w:left="18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1F846CD8">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1268638A">
      <w:start w:val="1"/>
      <w:numFmt w:val="bullet"/>
      <w:lvlText w:val="o"/>
      <w:lvlJc w:val="left"/>
      <w:pPr>
        <w:ind w:left="32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38AEC570">
      <w:start w:val="1"/>
      <w:numFmt w:val="bullet"/>
      <w:lvlText w:val="▪"/>
      <w:lvlJc w:val="left"/>
      <w:pPr>
        <w:ind w:left="39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CCCAE34A">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4740D7D2">
      <w:start w:val="1"/>
      <w:numFmt w:val="bullet"/>
      <w:lvlText w:val="o"/>
      <w:lvlJc w:val="left"/>
      <w:pPr>
        <w:ind w:left="54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20A49CA0">
      <w:start w:val="1"/>
      <w:numFmt w:val="bullet"/>
      <w:lvlText w:val="▪"/>
      <w:lvlJc w:val="left"/>
      <w:pPr>
        <w:ind w:left="61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29"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72323E"/>
    <w:multiLevelType w:val="hybridMultilevel"/>
    <w:tmpl w:val="9BFA3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F9A3F2F"/>
    <w:multiLevelType w:val="hybridMultilevel"/>
    <w:tmpl w:val="A8765F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4"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5"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2"/>
  </w:num>
  <w:num w:numId="4">
    <w:abstractNumId w:val="3"/>
  </w:num>
  <w:num w:numId="5">
    <w:abstractNumId w:val="26"/>
  </w:num>
  <w:num w:numId="6">
    <w:abstractNumId w:val="9"/>
  </w:num>
  <w:num w:numId="7">
    <w:abstractNumId w:val="8"/>
  </w:num>
  <w:num w:numId="8">
    <w:abstractNumId w:val="14"/>
  </w:num>
  <w:num w:numId="9">
    <w:abstractNumId w:val="25"/>
  </w:num>
  <w:num w:numId="10">
    <w:abstractNumId w:val="7"/>
  </w:num>
  <w:num w:numId="11">
    <w:abstractNumId w:val="18"/>
  </w:num>
  <w:num w:numId="12">
    <w:abstractNumId w:val="35"/>
  </w:num>
  <w:num w:numId="13">
    <w:abstractNumId w:val="21"/>
  </w:num>
  <w:num w:numId="14">
    <w:abstractNumId w:val="29"/>
  </w:num>
  <w:num w:numId="15">
    <w:abstractNumId w:val="15"/>
  </w:num>
  <w:num w:numId="16">
    <w:abstractNumId w:val="27"/>
  </w:num>
  <w:num w:numId="17">
    <w:abstractNumId w:val="22"/>
  </w:num>
  <w:num w:numId="18">
    <w:abstractNumId w:val="32"/>
  </w:num>
  <w:num w:numId="19">
    <w:abstractNumId w:val="24"/>
  </w:num>
  <w:num w:numId="20">
    <w:abstractNumId w:val="0"/>
  </w:num>
  <w:num w:numId="21">
    <w:abstractNumId w:val="33"/>
  </w:num>
  <w:num w:numId="22">
    <w:abstractNumId w:val="34"/>
  </w:num>
  <w:num w:numId="23">
    <w:abstractNumId w:val="17"/>
  </w:num>
  <w:num w:numId="24">
    <w:abstractNumId w:val="16"/>
  </w:num>
  <w:num w:numId="25">
    <w:abstractNumId w:val="20"/>
  </w:num>
  <w:num w:numId="26">
    <w:abstractNumId w:val="4"/>
  </w:num>
  <w:num w:numId="27">
    <w:abstractNumId w:val="11"/>
  </w:num>
  <w:num w:numId="28">
    <w:abstractNumId w:val="13"/>
  </w:num>
  <w:num w:numId="29">
    <w:abstractNumId w:val="10"/>
  </w:num>
  <w:num w:numId="30">
    <w:abstractNumId w:val="19"/>
  </w:num>
  <w:num w:numId="31">
    <w:abstractNumId w:val="1"/>
  </w:num>
  <w:num w:numId="32">
    <w:abstractNumId w:val="31"/>
  </w:num>
  <w:num w:numId="33">
    <w:abstractNumId w:val="30"/>
  </w:num>
  <w:num w:numId="34">
    <w:abstractNumId w:val="5"/>
  </w:num>
  <w:num w:numId="35">
    <w:abstractNumId w:val="6"/>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39"/>
    <w:rsid w:val="000251AD"/>
    <w:rsid w:val="0007588E"/>
    <w:rsid w:val="00080567"/>
    <w:rsid w:val="00080724"/>
    <w:rsid w:val="00084BE7"/>
    <w:rsid w:val="000A0D8F"/>
    <w:rsid w:val="00106741"/>
    <w:rsid w:val="00127E56"/>
    <w:rsid w:val="00141775"/>
    <w:rsid w:val="0017147C"/>
    <w:rsid w:val="00177DF3"/>
    <w:rsid w:val="001D6C05"/>
    <w:rsid w:val="00221C70"/>
    <w:rsid w:val="00243A22"/>
    <w:rsid w:val="002443F1"/>
    <w:rsid w:val="002733A6"/>
    <w:rsid w:val="0028033E"/>
    <w:rsid w:val="0029771C"/>
    <w:rsid w:val="002A40C2"/>
    <w:rsid w:val="002A46AD"/>
    <w:rsid w:val="002E3730"/>
    <w:rsid w:val="002F4C5C"/>
    <w:rsid w:val="0031532F"/>
    <w:rsid w:val="003164F2"/>
    <w:rsid w:val="003674F8"/>
    <w:rsid w:val="00377C2D"/>
    <w:rsid w:val="003950A3"/>
    <w:rsid w:val="003A1013"/>
    <w:rsid w:val="003B7F07"/>
    <w:rsid w:val="003E7352"/>
    <w:rsid w:val="00414D1F"/>
    <w:rsid w:val="00460DF2"/>
    <w:rsid w:val="004D15BC"/>
    <w:rsid w:val="005057F0"/>
    <w:rsid w:val="005439A2"/>
    <w:rsid w:val="00567D7F"/>
    <w:rsid w:val="00580F12"/>
    <w:rsid w:val="00592434"/>
    <w:rsid w:val="00594FB6"/>
    <w:rsid w:val="005C5171"/>
    <w:rsid w:val="005D0025"/>
    <w:rsid w:val="005E374C"/>
    <w:rsid w:val="005F0F02"/>
    <w:rsid w:val="006060DB"/>
    <w:rsid w:val="00643B13"/>
    <w:rsid w:val="00676638"/>
    <w:rsid w:val="0068263B"/>
    <w:rsid w:val="006C21D3"/>
    <w:rsid w:val="0070033E"/>
    <w:rsid w:val="007019B2"/>
    <w:rsid w:val="00721DF8"/>
    <w:rsid w:val="00732378"/>
    <w:rsid w:val="00736BB7"/>
    <w:rsid w:val="0081663A"/>
    <w:rsid w:val="00824DB3"/>
    <w:rsid w:val="0083527D"/>
    <w:rsid w:val="00840A10"/>
    <w:rsid w:val="008B18D8"/>
    <w:rsid w:val="008B5476"/>
    <w:rsid w:val="008E1856"/>
    <w:rsid w:val="008E6B1B"/>
    <w:rsid w:val="00952ED5"/>
    <w:rsid w:val="009C7899"/>
    <w:rsid w:val="009D0762"/>
    <w:rsid w:val="009E2F8D"/>
    <w:rsid w:val="00A62346"/>
    <w:rsid w:val="00A8420A"/>
    <w:rsid w:val="00AB1CA0"/>
    <w:rsid w:val="00AD355E"/>
    <w:rsid w:val="00B02239"/>
    <w:rsid w:val="00B653B0"/>
    <w:rsid w:val="00B80935"/>
    <w:rsid w:val="00B85F02"/>
    <w:rsid w:val="00BB0BF3"/>
    <w:rsid w:val="00BB52AD"/>
    <w:rsid w:val="00BE3ACB"/>
    <w:rsid w:val="00C21397"/>
    <w:rsid w:val="00C3721B"/>
    <w:rsid w:val="00C93229"/>
    <w:rsid w:val="00CF3FB7"/>
    <w:rsid w:val="00CF6B36"/>
    <w:rsid w:val="00D2249A"/>
    <w:rsid w:val="00D23F14"/>
    <w:rsid w:val="00D420A6"/>
    <w:rsid w:val="00D61563"/>
    <w:rsid w:val="00D77F11"/>
    <w:rsid w:val="00D84A8A"/>
    <w:rsid w:val="00DA5466"/>
    <w:rsid w:val="00DB076E"/>
    <w:rsid w:val="00E0462B"/>
    <w:rsid w:val="00E9632B"/>
    <w:rsid w:val="00EB008E"/>
    <w:rsid w:val="00ED0A9D"/>
    <w:rsid w:val="00F553F5"/>
    <w:rsid w:val="00FA2ABD"/>
    <w:rsid w:val="00FA6641"/>
    <w:rsid w:val="00FD59C2"/>
    <w:rsid w:val="00FF6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4CDF"/>
  <w15:chartTrackingRefBased/>
  <w15:docId w15:val="{0226E7A4-F8EA-499D-89EB-5E33EA81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239"/>
    <w:pPr>
      <w:spacing w:after="63" w:line="266" w:lineRule="auto"/>
      <w:ind w:left="10" w:hanging="10"/>
    </w:pPr>
    <w:rPr>
      <w:rFonts w:ascii="Arial" w:eastAsia="Arial" w:hAnsi="Arial" w:cs="Arial"/>
      <w:color w:val="333333"/>
      <w:sz w:val="20"/>
      <w:lang w:eastAsia="ru-RU"/>
    </w:rPr>
  </w:style>
  <w:style w:type="paragraph" w:styleId="2">
    <w:name w:val="heading 2"/>
    <w:basedOn w:val="a"/>
    <w:link w:val="20"/>
    <w:qFormat/>
    <w:rsid w:val="00E0462B"/>
    <w:pPr>
      <w:spacing w:after="0" w:line="360" w:lineRule="auto"/>
      <w:ind w:left="0" w:firstLine="709"/>
      <w:jc w:val="both"/>
      <w:outlineLvl w:val="1"/>
    </w:pPr>
    <w:rPr>
      <w:rFonts w:ascii="Times New Roman" w:eastAsia="@Arial Unicode MS"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D6C05"/>
    <w:pPr>
      <w:spacing w:after="0" w:line="240" w:lineRule="auto"/>
      <w:ind w:left="720" w:firstLine="0"/>
      <w:contextualSpacing/>
    </w:pPr>
    <w:rPr>
      <w:rFonts w:ascii="Times New Roman" w:eastAsia="Times New Roman" w:hAnsi="Times New Roman" w:cs="Times New Roman"/>
      <w:color w:val="auto"/>
      <w:sz w:val="28"/>
      <w:szCs w:val="20"/>
    </w:rPr>
  </w:style>
  <w:style w:type="table" w:styleId="a5">
    <w:name w:val="Table Grid"/>
    <w:basedOn w:val="a1"/>
    <w:uiPriority w:val="39"/>
    <w:rsid w:val="002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2E3730"/>
    <w:rPr>
      <w:rFonts w:ascii="Times New Roman" w:hAnsi="Times New Roman" w:cs="Times New Roman"/>
      <w:sz w:val="24"/>
      <w:szCs w:val="24"/>
    </w:rPr>
  </w:style>
  <w:style w:type="character" w:customStyle="1" w:styleId="c1">
    <w:name w:val="c1"/>
    <w:basedOn w:val="a0"/>
    <w:uiPriority w:val="99"/>
    <w:rsid w:val="0070033E"/>
  </w:style>
  <w:style w:type="paragraph" w:styleId="a7">
    <w:name w:val="header"/>
    <w:basedOn w:val="a"/>
    <w:link w:val="a8"/>
    <w:uiPriority w:val="99"/>
    <w:unhideWhenUsed/>
    <w:rsid w:val="00FA66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6641"/>
    <w:rPr>
      <w:rFonts w:ascii="Arial" w:eastAsia="Arial" w:hAnsi="Arial" w:cs="Arial"/>
      <w:color w:val="333333"/>
      <w:sz w:val="20"/>
      <w:lang w:eastAsia="ru-RU"/>
    </w:rPr>
  </w:style>
  <w:style w:type="paragraph" w:styleId="a9">
    <w:name w:val="footer"/>
    <w:basedOn w:val="a"/>
    <w:link w:val="aa"/>
    <w:uiPriority w:val="99"/>
    <w:unhideWhenUsed/>
    <w:rsid w:val="00FA66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6641"/>
    <w:rPr>
      <w:rFonts w:ascii="Arial" w:eastAsia="Arial" w:hAnsi="Arial" w:cs="Arial"/>
      <w:color w:val="333333"/>
      <w:sz w:val="20"/>
      <w:lang w:eastAsia="ru-RU"/>
    </w:rPr>
  </w:style>
  <w:style w:type="paragraph" w:customStyle="1" w:styleId="c7">
    <w:name w:val="c7"/>
    <w:basedOn w:val="a"/>
    <w:uiPriority w:val="99"/>
    <w:rsid w:val="00643B1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ab">
    <w:name w:val="Balloon Text"/>
    <w:basedOn w:val="a"/>
    <w:link w:val="ac"/>
    <w:uiPriority w:val="99"/>
    <w:semiHidden/>
    <w:unhideWhenUsed/>
    <w:rsid w:val="00FF61D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61D6"/>
    <w:rPr>
      <w:rFonts w:ascii="Segoe UI" w:eastAsia="Arial" w:hAnsi="Segoe UI" w:cs="Segoe UI"/>
      <w:color w:val="333333"/>
      <w:sz w:val="18"/>
      <w:szCs w:val="18"/>
      <w:lang w:eastAsia="ru-RU"/>
    </w:rPr>
  </w:style>
  <w:style w:type="table" w:customStyle="1" w:styleId="1">
    <w:name w:val="Сетка таблицы1"/>
    <w:basedOn w:val="a1"/>
    <w:next w:val="a5"/>
    <w:uiPriority w:val="39"/>
    <w:rsid w:val="000A0D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E0462B"/>
    <w:rPr>
      <w:rFonts w:ascii="Times New Roman" w:eastAsia="@Arial Unicode MS" w:hAnsi="Times New Roman" w:cs="Times New Roman"/>
      <w:b/>
      <w:bCs/>
      <w:sz w:val="28"/>
      <w:szCs w:val="28"/>
      <w:lang w:eastAsia="ru-RU"/>
    </w:rPr>
  </w:style>
  <w:style w:type="paragraph" w:customStyle="1" w:styleId="Default">
    <w:name w:val="Default"/>
    <w:rsid w:val="00E0462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next w:val="a5"/>
    <w:uiPriority w:val="59"/>
    <w:rsid w:val="002977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AB1C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AB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6C21D3"/>
  </w:style>
  <w:style w:type="table" w:customStyle="1" w:styleId="5">
    <w:name w:val="Сетка таблицы5"/>
    <w:basedOn w:val="a1"/>
    <w:next w:val="a5"/>
    <w:uiPriority w:val="99"/>
    <w:rsid w:val="006C2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6C21D3"/>
    <w:rPr>
      <w:rFonts w:ascii="Times New Roman" w:eastAsia="Times New Roman" w:hAnsi="Times New Roman" w:cs="Times New Roman"/>
      <w:sz w:val="28"/>
      <w:szCs w:val="20"/>
      <w:lang w:eastAsia="ru-RU"/>
    </w:rPr>
  </w:style>
  <w:style w:type="character" w:customStyle="1" w:styleId="ff2">
    <w:name w:val="ff2"/>
    <w:basedOn w:val="a0"/>
    <w:uiPriority w:val="99"/>
    <w:rsid w:val="006C21D3"/>
    <w:rPr>
      <w:rFonts w:cs="Times New Roman"/>
    </w:rPr>
  </w:style>
  <w:style w:type="character" w:customStyle="1" w:styleId="ff1">
    <w:name w:val="ff1"/>
    <w:basedOn w:val="a0"/>
    <w:uiPriority w:val="99"/>
    <w:rsid w:val="006C21D3"/>
    <w:rPr>
      <w:rFonts w:cs="Times New Roman"/>
    </w:rPr>
  </w:style>
  <w:style w:type="character" w:customStyle="1" w:styleId="ff4">
    <w:name w:val="ff4"/>
    <w:basedOn w:val="a0"/>
    <w:uiPriority w:val="99"/>
    <w:rsid w:val="006C21D3"/>
    <w:rPr>
      <w:rFonts w:cs="Times New Roman"/>
    </w:rPr>
  </w:style>
  <w:style w:type="character" w:customStyle="1" w:styleId="ad">
    <w:name w:val="_"/>
    <w:basedOn w:val="a0"/>
    <w:uiPriority w:val="99"/>
    <w:rsid w:val="006C21D3"/>
    <w:rPr>
      <w:rFonts w:cs="Times New Roman"/>
    </w:rPr>
  </w:style>
  <w:style w:type="character" w:customStyle="1" w:styleId="ls10">
    <w:name w:val="ls10"/>
    <w:basedOn w:val="a0"/>
    <w:uiPriority w:val="99"/>
    <w:rsid w:val="006C21D3"/>
    <w:rPr>
      <w:rFonts w:cs="Times New Roman"/>
    </w:rPr>
  </w:style>
  <w:style w:type="character" w:customStyle="1" w:styleId="apple-converted-space">
    <w:name w:val="apple-converted-space"/>
    <w:basedOn w:val="a0"/>
    <w:uiPriority w:val="99"/>
    <w:rsid w:val="006C21D3"/>
    <w:rPr>
      <w:rFonts w:cs="Times New Roman"/>
    </w:rPr>
  </w:style>
  <w:style w:type="paragraph" w:customStyle="1" w:styleId="c21">
    <w:name w:val="c21"/>
    <w:basedOn w:val="a"/>
    <w:uiPriority w:val="99"/>
    <w:rsid w:val="006C21D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c24">
    <w:name w:val="c24"/>
    <w:basedOn w:val="a"/>
    <w:uiPriority w:val="99"/>
    <w:rsid w:val="006C21D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c12">
    <w:name w:val="c12"/>
    <w:basedOn w:val="a"/>
    <w:uiPriority w:val="99"/>
    <w:rsid w:val="006C21D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style56">
    <w:name w:val="style56"/>
    <w:basedOn w:val="a"/>
    <w:rsid w:val="006C21D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dash041e005f0431005f044b005f0447005f043d005f044b005f0439005f005fchar1char1">
    <w:name w:val="dash041e_005f0431_005f044b_005f0447_005f043d_005f044b_005f0439_005f_005fchar1__char1"/>
    <w:rsid w:val="006C21D3"/>
    <w:rPr>
      <w:rFonts w:ascii="Times New Roman" w:hAnsi="Times New Roman"/>
      <w:sz w:val="24"/>
      <w:u w:val="none"/>
      <w:effect w:val="none"/>
    </w:rPr>
  </w:style>
  <w:style w:type="numbering" w:customStyle="1" w:styleId="22">
    <w:name w:val="Нет списка2"/>
    <w:next w:val="a2"/>
    <w:uiPriority w:val="99"/>
    <w:semiHidden/>
    <w:unhideWhenUsed/>
    <w:rsid w:val="006C21D3"/>
  </w:style>
  <w:style w:type="table" w:customStyle="1" w:styleId="6">
    <w:name w:val="Сетка таблицы6"/>
    <w:basedOn w:val="a1"/>
    <w:next w:val="a5"/>
    <w:uiPriority w:val="39"/>
    <w:rsid w:val="006C2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39"/>
    <w:rsid w:val="006C2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6C21D3"/>
  </w:style>
  <w:style w:type="table" w:customStyle="1" w:styleId="7">
    <w:name w:val="Сетка таблицы7"/>
    <w:basedOn w:val="a1"/>
    <w:next w:val="a5"/>
    <w:uiPriority w:val="59"/>
    <w:rsid w:val="006C2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E9632B"/>
  </w:style>
  <w:style w:type="numbering" w:customStyle="1" w:styleId="110">
    <w:name w:val="Нет списка11"/>
    <w:next w:val="a2"/>
    <w:uiPriority w:val="99"/>
    <w:semiHidden/>
    <w:unhideWhenUsed/>
    <w:rsid w:val="00E9632B"/>
  </w:style>
  <w:style w:type="numbering" w:customStyle="1" w:styleId="111">
    <w:name w:val="Нет списка111"/>
    <w:next w:val="a2"/>
    <w:uiPriority w:val="99"/>
    <w:semiHidden/>
    <w:unhideWhenUsed/>
    <w:rsid w:val="00E9632B"/>
  </w:style>
  <w:style w:type="numbering" w:customStyle="1" w:styleId="210">
    <w:name w:val="Нет списка21"/>
    <w:next w:val="a2"/>
    <w:uiPriority w:val="99"/>
    <w:semiHidden/>
    <w:unhideWhenUsed/>
    <w:rsid w:val="00E9632B"/>
  </w:style>
  <w:style w:type="numbering" w:customStyle="1" w:styleId="31">
    <w:name w:val="Нет списка31"/>
    <w:next w:val="a2"/>
    <w:uiPriority w:val="99"/>
    <w:semiHidden/>
    <w:unhideWhenUsed/>
    <w:rsid w:val="00E9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A7CE0-F1F2-42D8-B6FF-A4C69230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9873</Words>
  <Characters>56280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администрации города Липецка</Company>
  <LinksUpToDate>false</LinksUpToDate>
  <CharactersWithSpaces>66021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user301pc0</dc:creator>
  <cp:keywords/>
  <dc:description/>
  <cp:lastModifiedBy>Черных Ольга Ивановна</cp:lastModifiedBy>
  <cp:revision>3</cp:revision>
  <cp:lastPrinted>2017-05-31T08:20:00Z</cp:lastPrinted>
  <dcterms:created xsi:type="dcterms:W3CDTF">2020-01-10T10:26:00Z</dcterms:created>
  <dcterms:modified xsi:type="dcterms:W3CDTF">2020-01-10T10:27:00Z</dcterms:modified>
</cp:coreProperties>
</file>